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2DDF7A0E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ECBF0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269E3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E85100A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C54306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90C87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527E98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CF6842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19E74B56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A28E6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DFFA24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F0D8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A39065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12F3FF0F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1D125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016D6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CEF703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E70BD4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BD8069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02A8FD43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942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46156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4BF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4D259E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08A52B" w14:textId="77777777" w:rsidR="007F323B" w:rsidRDefault="007F323B" w:rsidP="00F3098B">
      <w:pPr>
        <w:tabs>
          <w:tab w:val="left" w:pos="705"/>
        </w:tabs>
      </w:pPr>
    </w:p>
    <w:p w14:paraId="6EB53471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387C85F2" w14:textId="77777777" w:rsidTr="002A2465">
        <w:tc>
          <w:tcPr>
            <w:tcW w:w="1615" w:type="dxa"/>
          </w:tcPr>
          <w:p w14:paraId="38A9D161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65D259AB" w14:textId="77777777" w:rsidR="007F323B" w:rsidRPr="007F323B" w:rsidRDefault="007F323B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323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buildings for parts (a) (1), (b) (1) and (c) </w:t>
            </w:r>
          </w:p>
          <w:p w14:paraId="51C6D062" w14:textId="77777777" w:rsidR="007F323B" w:rsidRPr="007F323B" w:rsidRDefault="007F323B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323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 with tenanted spaces for parts (a) (2)</w:t>
            </w:r>
          </w:p>
          <w:p w14:paraId="53352295" w14:textId="77777777" w:rsidR="002D7F57" w:rsidRPr="001F2348" w:rsidRDefault="007F323B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323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Residential buildings for part (b) (2)</w:t>
            </w:r>
          </w:p>
        </w:tc>
      </w:tr>
    </w:tbl>
    <w:p w14:paraId="1C2B6A43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0BD6134" w14:textId="77777777" w:rsidTr="00F3098B">
        <w:tc>
          <w:tcPr>
            <w:tcW w:w="1615" w:type="dxa"/>
          </w:tcPr>
          <w:p w14:paraId="48983B8B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13312DF9" w14:textId="77777777" w:rsidR="00F3098B" w:rsidRPr="00E334A5" w:rsidRDefault="0089346C" w:rsidP="006E7AE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9346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the building occupied spaces are in comfortable noise environment.</w:t>
            </w:r>
          </w:p>
        </w:tc>
      </w:tr>
    </w:tbl>
    <w:p w14:paraId="5C46E720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AA16EF8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B4C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9FD4" w14:textId="77777777" w:rsidR="0089346C" w:rsidRPr="0089346C" w:rsidRDefault="0089346C" w:rsidP="0089346C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89346C">
              <w:rPr>
                <w:rFonts w:cs="Arial"/>
                <w:b/>
                <w:color w:val="339966"/>
                <w:sz w:val="20"/>
              </w:rPr>
              <w:t>(a) Room Acoustics</w:t>
            </w:r>
          </w:p>
          <w:p w14:paraId="42814ADA" w14:textId="77777777" w:rsidR="007F323B" w:rsidRPr="007F323B" w:rsidRDefault="007F323B" w:rsidP="007F323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7F323B">
              <w:rPr>
                <w:rFonts w:cs="Arial"/>
                <w:b/>
                <w:color w:val="339966"/>
                <w:sz w:val="20"/>
              </w:rPr>
              <w:t>1)</w:t>
            </w:r>
            <w:r w:rsidRPr="007F323B">
              <w:rPr>
                <w:rFonts w:cs="Arial"/>
                <w:b/>
                <w:color w:val="339966"/>
                <w:sz w:val="20"/>
              </w:rPr>
              <w:tab/>
              <w:t>1 credit for demonstrating that mid-frequency reverberation time in applicable spaces of landlord’s</w:t>
            </w:r>
            <w:r w:rsidR="00493C49">
              <w:rPr>
                <w:rFonts w:cs="Arial"/>
                <w:b/>
                <w:color w:val="339966"/>
                <w:sz w:val="20"/>
              </w:rPr>
              <w:t>-</w:t>
            </w:r>
            <w:r w:rsidRPr="007F323B">
              <w:rPr>
                <w:rFonts w:cs="Arial"/>
                <w:b/>
                <w:color w:val="339966"/>
                <w:sz w:val="20"/>
              </w:rPr>
              <w:t>controlled area meets the prescribed criteria of different types of premises.</w:t>
            </w:r>
          </w:p>
          <w:p w14:paraId="752167EE" w14:textId="77777777" w:rsidR="0089346C" w:rsidRDefault="007F323B" w:rsidP="007F323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7F323B">
              <w:rPr>
                <w:rFonts w:cs="Arial"/>
                <w:b/>
                <w:color w:val="339966"/>
                <w:sz w:val="20"/>
              </w:rPr>
              <w:t>2)</w:t>
            </w:r>
            <w:r w:rsidRPr="007F323B">
              <w:rPr>
                <w:rFonts w:cs="Arial"/>
                <w:b/>
                <w:color w:val="339966"/>
                <w:sz w:val="20"/>
              </w:rPr>
              <w:tab/>
              <w:t xml:space="preserve">1 credit for demonstrating that mid-frequency reverberation time in applicable rooms of </w:t>
            </w:r>
            <w:r w:rsidR="00493C49">
              <w:rPr>
                <w:rFonts w:cs="Arial"/>
                <w:b/>
                <w:color w:val="339966"/>
                <w:sz w:val="20"/>
              </w:rPr>
              <w:t>non-landlo</w:t>
            </w:r>
            <w:r w:rsidR="00D339CD">
              <w:rPr>
                <w:rFonts w:cs="Arial"/>
                <w:b/>
                <w:color w:val="339966"/>
                <w:sz w:val="20"/>
              </w:rPr>
              <w:t xml:space="preserve">rd </w:t>
            </w:r>
            <w:r w:rsidRPr="007F323B">
              <w:rPr>
                <w:rFonts w:cs="Arial"/>
                <w:b/>
                <w:color w:val="339966"/>
                <w:sz w:val="20"/>
              </w:rPr>
              <w:t>meets the prescribed criteria of different types of premises.</w:t>
            </w:r>
          </w:p>
          <w:p w14:paraId="1D9D1464" w14:textId="77777777" w:rsidR="007F323B" w:rsidRPr="007002A4" w:rsidRDefault="007F323B" w:rsidP="007F323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2E240EC8" w14:textId="77777777" w:rsidR="0089346C" w:rsidRPr="0089346C" w:rsidRDefault="0089346C" w:rsidP="0089346C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89346C">
              <w:rPr>
                <w:rFonts w:cs="Arial"/>
                <w:b/>
                <w:color w:val="339966"/>
                <w:sz w:val="20"/>
              </w:rPr>
              <w:t>(b) Noise Isolation</w:t>
            </w:r>
          </w:p>
          <w:p w14:paraId="3857C8F4" w14:textId="77777777" w:rsidR="007F323B" w:rsidRPr="007F323B" w:rsidRDefault="007F323B" w:rsidP="007F323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7F323B">
              <w:rPr>
                <w:rFonts w:cs="Arial"/>
                <w:b/>
                <w:color w:val="339966"/>
                <w:sz w:val="20"/>
              </w:rPr>
              <w:t>1)</w:t>
            </w:r>
            <w:r w:rsidRPr="007F323B">
              <w:rPr>
                <w:rFonts w:cs="Arial"/>
                <w:b/>
                <w:color w:val="339966"/>
                <w:sz w:val="20"/>
              </w:rPr>
              <w:tab/>
              <w:t xml:space="preserve">1 credit for demonstrating airborne noise isolation between, spaces </w:t>
            </w:r>
            <w:proofErr w:type="gramStart"/>
            <w:r w:rsidRPr="007F323B">
              <w:rPr>
                <w:rFonts w:cs="Arial"/>
                <w:b/>
                <w:color w:val="339966"/>
                <w:sz w:val="20"/>
              </w:rPr>
              <w:t>fulfils</w:t>
            </w:r>
            <w:proofErr w:type="gramEnd"/>
            <w:r w:rsidRPr="007F323B">
              <w:rPr>
                <w:rFonts w:cs="Arial"/>
                <w:b/>
                <w:color w:val="339966"/>
                <w:sz w:val="20"/>
              </w:rPr>
              <w:t xml:space="preserve"> the prescribed criteria. </w:t>
            </w:r>
          </w:p>
          <w:p w14:paraId="1AC4F842" w14:textId="77777777" w:rsidR="0089346C" w:rsidRDefault="007F323B" w:rsidP="007F323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7F323B">
              <w:rPr>
                <w:rFonts w:cs="Arial"/>
                <w:b/>
                <w:color w:val="339966"/>
                <w:sz w:val="20"/>
              </w:rPr>
              <w:t>2)</w:t>
            </w:r>
            <w:r w:rsidRPr="007F323B">
              <w:rPr>
                <w:rFonts w:cs="Arial"/>
                <w:b/>
                <w:color w:val="339966"/>
                <w:sz w:val="20"/>
              </w:rPr>
              <w:tab/>
              <w:t xml:space="preserve">1 BONUS for demonstrating impact noise isolation between floors </w:t>
            </w:r>
            <w:r w:rsidR="004F0127" w:rsidRPr="007F323B">
              <w:rPr>
                <w:rFonts w:cs="Arial"/>
                <w:b/>
                <w:color w:val="339966"/>
                <w:sz w:val="20"/>
              </w:rPr>
              <w:t>fulfils</w:t>
            </w:r>
            <w:r w:rsidRPr="007F323B">
              <w:rPr>
                <w:rFonts w:cs="Arial"/>
                <w:b/>
                <w:color w:val="339966"/>
                <w:sz w:val="20"/>
              </w:rPr>
              <w:t xml:space="preserve"> the prescribed criteria.</w:t>
            </w:r>
          </w:p>
          <w:p w14:paraId="1174B79F" w14:textId="77777777" w:rsidR="007F323B" w:rsidRPr="007F323B" w:rsidRDefault="007F323B" w:rsidP="007F323B">
            <w:pPr>
              <w:pStyle w:val="Paragraph"/>
              <w:rPr>
                <w:rFonts w:cs="Arial"/>
                <w:b/>
                <w:color w:val="339966"/>
                <w:sz w:val="20"/>
                <w:lang w:val="en-US"/>
              </w:rPr>
            </w:pPr>
          </w:p>
          <w:p w14:paraId="45B518B7" w14:textId="77777777" w:rsidR="0089346C" w:rsidRPr="0089346C" w:rsidRDefault="0089346C" w:rsidP="0089346C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89346C">
              <w:rPr>
                <w:rFonts w:cs="Arial"/>
                <w:b/>
                <w:color w:val="339966"/>
                <w:sz w:val="20"/>
              </w:rPr>
              <w:t>(c) Background Noise</w:t>
            </w:r>
            <w:r w:rsidRPr="0089346C">
              <w:rPr>
                <w:rFonts w:cs="Arial"/>
                <w:b/>
                <w:color w:val="339966"/>
                <w:sz w:val="20"/>
              </w:rPr>
              <w:tab/>
            </w:r>
          </w:p>
          <w:p w14:paraId="4F820909" w14:textId="77777777" w:rsidR="00994C4F" w:rsidRPr="00994C4F" w:rsidRDefault="0089346C" w:rsidP="0089346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9346C">
              <w:rPr>
                <w:rFonts w:cs="Arial"/>
                <w:b/>
                <w:color w:val="339966"/>
                <w:sz w:val="20"/>
              </w:rPr>
              <w:t xml:space="preserve">1 credit for demonstrating background noise levels </w:t>
            </w:r>
            <w:r w:rsidR="00C05FFF">
              <w:rPr>
                <w:rFonts w:cs="Arial"/>
                <w:b/>
                <w:color w:val="339966"/>
                <w:sz w:val="20"/>
              </w:rPr>
              <w:t>within the prescribed criteria (including traffic noise and external building services equipment that are within the project boundary)</w:t>
            </w:r>
          </w:p>
        </w:tc>
      </w:tr>
    </w:tbl>
    <w:p w14:paraId="2E2AEB9F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E53FE8B" w14:textId="77777777" w:rsidTr="0090567C">
        <w:tc>
          <w:tcPr>
            <w:tcW w:w="4248" w:type="dxa"/>
          </w:tcPr>
          <w:p w14:paraId="3F9E1033" w14:textId="77777777" w:rsidR="001F2348" w:rsidRPr="0090567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0" w:colLast="1"/>
            <w:r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2DE03B69" w14:textId="77777777" w:rsidR="001F2348" w:rsidRPr="0090567C" w:rsidRDefault="009D526E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>4 + 1 BONUS</w:t>
            </w:r>
          </w:p>
        </w:tc>
      </w:tr>
      <w:tr w:rsidR="001F2348" w14:paraId="11C74316" w14:textId="77777777" w:rsidTr="0090567C">
        <w:tc>
          <w:tcPr>
            <w:tcW w:w="4248" w:type="dxa"/>
          </w:tcPr>
          <w:p w14:paraId="4758D457" w14:textId="77777777" w:rsidR="001F2348" w:rsidRPr="0090567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35D6F023" w14:textId="77777777" w:rsidR="001F2348" w:rsidRPr="0090567C" w:rsidRDefault="001F2348"/>
        </w:tc>
      </w:tr>
      <w:bookmarkEnd w:id="0"/>
    </w:tbl>
    <w:p w14:paraId="24656AB3" w14:textId="77777777" w:rsidR="00994C4F" w:rsidRDefault="00994C4F"/>
    <w:p w14:paraId="61BB2859" w14:textId="77777777" w:rsidR="007F323B" w:rsidRDefault="007F323B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6407B79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171A42B2" w14:textId="77777777" w:rsidR="005E66F6" w:rsidRDefault="005E66F6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 w:rsidRPr="006E434B">
        <w:rPr>
          <w:b/>
        </w:rPr>
        <w:t>Room Acoustics</w:t>
      </w:r>
    </w:p>
    <w:p w14:paraId="657D544B" w14:textId="77777777" w:rsidR="00C3084A" w:rsidRPr="00C3084A" w:rsidRDefault="007002A4" w:rsidP="00C3084A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1)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>Please</w:t>
      </w:r>
      <w:r w:rsid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fill in the blanks and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that the following requirement is met by checking the box with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sym w:font="Wingdings" w:char="F0FE"/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61"/>
        <w:gridCol w:w="942"/>
        <w:gridCol w:w="1216"/>
        <w:gridCol w:w="1311"/>
        <w:gridCol w:w="1506"/>
        <w:gridCol w:w="1607"/>
        <w:gridCol w:w="799"/>
        <w:gridCol w:w="1277"/>
        <w:gridCol w:w="651"/>
      </w:tblGrid>
      <w:tr w:rsidR="00153C8D" w14:paraId="59DB9EC3" w14:textId="77777777" w:rsidTr="00153C8D">
        <w:tc>
          <w:tcPr>
            <w:tcW w:w="1042" w:type="pct"/>
            <w:gridSpan w:val="2"/>
          </w:tcPr>
          <w:p w14:paraId="1417B2D7" w14:textId="77777777" w:rsidR="00153C8D" w:rsidRDefault="00153C8D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Premises Type</w:t>
            </w:r>
          </w:p>
        </w:tc>
        <w:tc>
          <w:tcPr>
            <w:tcW w:w="575" w:type="pct"/>
          </w:tcPr>
          <w:p w14:paraId="6C34A3AA" w14:textId="77777777" w:rsidR="00153C8D" w:rsidRPr="00C3084A" w:rsidRDefault="00153C8D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Landlord Controlled Space (m</w:t>
            </w:r>
            <w:r w:rsidRPr="009D526E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620" w:type="pct"/>
          </w:tcPr>
          <w:p w14:paraId="3A77AE7D" w14:textId="77777777" w:rsidR="00153C8D" w:rsidRPr="00C3084A" w:rsidRDefault="00153C8D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</w:t>
            </w:r>
          </w:p>
        </w:tc>
        <w:tc>
          <w:tcPr>
            <w:tcW w:w="712" w:type="pct"/>
          </w:tcPr>
          <w:p w14:paraId="1C6DC376" w14:textId="77777777" w:rsidR="00153C8D" w:rsidRPr="00C3084A" w:rsidRDefault="00153C8D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</w:t>
            </w:r>
          </w:p>
        </w:tc>
        <w:tc>
          <w:tcPr>
            <w:tcW w:w="1138" w:type="pct"/>
            <w:gridSpan w:val="2"/>
          </w:tcPr>
          <w:p w14:paraId="39F0355F" w14:textId="77777777" w:rsidR="00153C8D" w:rsidRPr="00C3084A" w:rsidRDefault="00153C8D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Average reverberation Time for mid frequencies (500Hz, 1kHz and 2kHz) 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achieved</w:t>
            </w:r>
          </w:p>
        </w:tc>
        <w:tc>
          <w:tcPr>
            <w:tcW w:w="912" w:type="pct"/>
            <w:gridSpan w:val="2"/>
            <w:shd w:val="clear" w:color="auto" w:fill="auto"/>
          </w:tcPr>
          <w:p w14:paraId="4F3C5D7F" w14:textId="77777777" w:rsidR="00153C8D" w:rsidRPr="00C3084A" w:rsidRDefault="00153C8D" w:rsidP="009D526E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153C8D" w14:paraId="6B81345D" w14:textId="77777777" w:rsidTr="00153C8D">
        <w:tc>
          <w:tcPr>
            <w:tcW w:w="1042" w:type="pct"/>
            <w:gridSpan w:val="2"/>
          </w:tcPr>
          <w:p w14:paraId="59667F9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575" w:type="pct"/>
            <w:shd w:val="clear" w:color="auto" w:fill="DBE5F1" w:themeFill="accent1" w:themeFillTint="33"/>
          </w:tcPr>
          <w:p w14:paraId="4C38F0FC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2603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shd w:val="clear" w:color="auto" w:fill="DBE5F1" w:themeFill="accent1" w:themeFillTint="33"/>
              </w:tcPr>
              <w:p w14:paraId="3F81D16F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6387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shd w:val="clear" w:color="auto" w:fill="DBE5F1" w:themeFill="accent1" w:themeFillTint="33"/>
              </w:tcPr>
              <w:p w14:paraId="724C59A6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8" w:type="pct"/>
            <w:gridSpan w:val="2"/>
            <w:shd w:val="clear" w:color="auto" w:fill="DBE5F1" w:themeFill="accent1" w:themeFillTint="33"/>
          </w:tcPr>
          <w:p w14:paraId="76183CB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1ADD8190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0.4 – 0.6s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7836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3EC01F65" w14:textId="77777777" w:rsidR="00153C8D" w:rsidRDefault="00153C8D" w:rsidP="00153C8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4FC64D2A" w14:textId="77777777" w:rsidTr="00153C8D">
        <w:tc>
          <w:tcPr>
            <w:tcW w:w="1042" w:type="pct"/>
            <w:gridSpan w:val="2"/>
          </w:tcPr>
          <w:p w14:paraId="56C2C95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Classrooms and similar premises</w:t>
            </w:r>
          </w:p>
        </w:tc>
        <w:tc>
          <w:tcPr>
            <w:tcW w:w="575" w:type="pct"/>
            <w:shd w:val="clear" w:color="auto" w:fill="DBE5F1" w:themeFill="accent1" w:themeFillTint="33"/>
          </w:tcPr>
          <w:p w14:paraId="09B33506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2009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shd w:val="clear" w:color="auto" w:fill="DBE5F1" w:themeFill="accent1" w:themeFillTint="33"/>
              </w:tcPr>
              <w:p w14:paraId="3B05EAEA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600641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shd w:val="clear" w:color="auto" w:fill="DBE5F1" w:themeFill="accent1" w:themeFillTint="33"/>
              </w:tcPr>
              <w:p w14:paraId="6D11F4A3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8" w:type="pct"/>
            <w:gridSpan w:val="2"/>
            <w:shd w:val="clear" w:color="auto" w:fill="DBE5F1" w:themeFill="accent1" w:themeFillTint="33"/>
          </w:tcPr>
          <w:p w14:paraId="64E3050D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7445BD07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0.4 – 0.6s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57088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3271B8AB" w14:textId="77777777" w:rsidR="00153C8D" w:rsidRDefault="00153C8D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203B4D06" w14:textId="77777777" w:rsidTr="00153C8D">
        <w:tc>
          <w:tcPr>
            <w:tcW w:w="1042" w:type="pct"/>
            <w:gridSpan w:val="2"/>
          </w:tcPr>
          <w:p w14:paraId="058B245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Residential Premises, Hotels and apartments</w:t>
            </w:r>
          </w:p>
        </w:tc>
        <w:tc>
          <w:tcPr>
            <w:tcW w:w="575" w:type="pct"/>
            <w:shd w:val="clear" w:color="auto" w:fill="DBE5F1" w:themeFill="accent1" w:themeFillTint="33"/>
          </w:tcPr>
          <w:p w14:paraId="45FD0C05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2929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shd w:val="clear" w:color="auto" w:fill="DBE5F1" w:themeFill="accent1" w:themeFillTint="33"/>
              </w:tcPr>
              <w:p w14:paraId="17C2F86E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727095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shd w:val="clear" w:color="auto" w:fill="DBE5F1" w:themeFill="accent1" w:themeFillTint="33"/>
              </w:tcPr>
              <w:p w14:paraId="2DC15AEB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8" w:type="pct"/>
            <w:gridSpan w:val="2"/>
            <w:shd w:val="clear" w:color="auto" w:fill="DBE5F1" w:themeFill="accent1" w:themeFillTint="33"/>
          </w:tcPr>
          <w:p w14:paraId="6DC9C3BB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7066DF62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0.4 – 0.6s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79582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35949595" w14:textId="77777777" w:rsidR="00153C8D" w:rsidRDefault="00153C8D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4E030663" w14:textId="77777777" w:rsidTr="00153C8D">
        <w:tc>
          <w:tcPr>
            <w:tcW w:w="1042" w:type="pct"/>
            <w:gridSpan w:val="2"/>
            <w:tcBorders>
              <w:bottom w:val="single" w:sz="4" w:space="0" w:color="auto"/>
            </w:tcBorders>
          </w:tcPr>
          <w:p w14:paraId="1E069521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Indoor games halls, indoor swimming pools</w:t>
            </w:r>
          </w:p>
        </w:tc>
        <w:tc>
          <w:tcPr>
            <w:tcW w:w="575" w:type="pct"/>
            <w:shd w:val="clear" w:color="auto" w:fill="DBE5F1" w:themeFill="accent1" w:themeFillTint="33"/>
          </w:tcPr>
          <w:p w14:paraId="7D93E46F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5181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shd w:val="clear" w:color="auto" w:fill="DBE5F1" w:themeFill="accent1" w:themeFillTint="33"/>
              </w:tcPr>
              <w:p w14:paraId="2DAF612C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99972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shd w:val="clear" w:color="auto" w:fill="DBE5F1" w:themeFill="accent1" w:themeFillTint="33"/>
              </w:tcPr>
              <w:p w14:paraId="3C2FAFB9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8" w:type="pct"/>
            <w:gridSpan w:val="2"/>
            <w:shd w:val="clear" w:color="auto" w:fill="DBE5F1" w:themeFill="accent1" w:themeFillTint="33"/>
          </w:tcPr>
          <w:p w14:paraId="0C7524C7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05108E3C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1.5 – 2s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70913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672D4027" w14:textId="77777777" w:rsidR="00153C8D" w:rsidRDefault="00153C8D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7EF7915E" w14:textId="77777777" w:rsidTr="00153C8D">
        <w:tc>
          <w:tcPr>
            <w:tcW w:w="1042" w:type="pct"/>
            <w:gridSpan w:val="2"/>
            <w:tcBorders>
              <w:bottom w:val="nil"/>
            </w:tcBorders>
          </w:tcPr>
          <w:p w14:paraId="6518E538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Common areas in shopping malls (a) [</w:t>
            </w:r>
            <w:r w:rsidRPr="007002A4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OR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]</w:t>
            </w:r>
          </w:p>
        </w:tc>
        <w:tc>
          <w:tcPr>
            <w:tcW w:w="575" w:type="pct"/>
            <w:shd w:val="clear" w:color="auto" w:fill="DBE5F1" w:themeFill="accent1" w:themeFillTint="33"/>
          </w:tcPr>
          <w:p w14:paraId="071E8CB5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449761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shd w:val="clear" w:color="auto" w:fill="DBE5F1" w:themeFill="accent1" w:themeFillTint="33"/>
              </w:tcPr>
              <w:p w14:paraId="3A08BCCB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070602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shd w:val="clear" w:color="auto" w:fill="DBE5F1" w:themeFill="accent1" w:themeFillTint="33"/>
              </w:tcPr>
              <w:p w14:paraId="7C3F84B2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0" w:type="pct"/>
          </w:tcPr>
          <w:p w14:paraId="2BD28F6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Average Reverberation time:</w:t>
            </w:r>
          </w:p>
        </w:tc>
        <w:tc>
          <w:tcPr>
            <w:tcW w:w="378" w:type="pct"/>
            <w:shd w:val="clear" w:color="auto" w:fill="DBE5F1" w:themeFill="accent1" w:themeFillTint="33"/>
          </w:tcPr>
          <w:p w14:paraId="47D4749A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3C8A2065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1 – 1.5s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929988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1A09A47A" w14:textId="77777777" w:rsidR="00153C8D" w:rsidRDefault="00153C8D" w:rsidP="00153C8D">
                <w:pPr>
                  <w:jc w:val="center"/>
                </w:pPr>
                <w:r w:rsidRPr="00C06CA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5450DE58" w14:textId="77777777" w:rsidTr="00153C8D">
        <w:tc>
          <w:tcPr>
            <w:tcW w:w="1042" w:type="pct"/>
            <w:gridSpan w:val="2"/>
            <w:tcBorders>
              <w:top w:val="nil"/>
              <w:bottom w:val="single" w:sz="4" w:space="0" w:color="auto"/>
            </w:tcBorders>
          </w:tcPr>
          <w:p w14:paraId="7A90B410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Common areas in shopping malls (b)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C58BFD4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7341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3C3DECB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92693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C46BCC1" w14:textId="77777777" w:rsidR="00153C8D" w:rsidRDefault="00153C8D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0" w:type="pct"/>
            <w:tcBorders>
              <w:bottom w:val="single" w:sz="4" w:space="0" w:color="auto"/>
            </w:tcBorders>
          </w:tcPr>
          <w:p w14:paraId="20C41BFF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Noise Reduction Coefficient (NRC) for ceiling at mid frequencies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E72BDFC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32EF36CD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≥ 0.7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358956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E16308A" w14:textId="77777777" w:rsidR="00153C8D" w:rsidRDefault="00153C8D" w:rsidP="00153C8D">
                <w:pPr>
                  <w:jc w:val="center"/>
                </w:pPr>
                <w:r w:rsidRPr="00C06CA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261AB91E" w14:textId="77777777" w:rsidTr="00153C8D">
        <w:tc>
          <w:tcPr>
            <w:tcW w:w="596" w:type="pct"/>
            <w:tcBorders>
              <w:bottom w:val="nil"/>
            </w:tcBorders>
          </w:tcPr>
          <w:p w14:paraId="3D6EC95C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446" w:type="pct"/>
            <w:tcBorders>
              <w:bottom w:val="nil"/>
            </w:tcBorders>
            <w:shd w:val="clear" w:color="auto" w:fill="DBE5F1" w:themeFill="accent1" w:themeFillTint="33"/>
          </w:tcPr>
          <w:p w14:paraId="5E2F9DC5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  <w:p w14:paraId="63C4761E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DBE5F1" w:themeFill="accent1" w:themeFillTint="33"/>
          </w:tcPr>
          <w:p w14:paraId="02F437CA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233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6E0D0085" w14:textId="77777777" w:rsidR="00153C8D" w:rsidRDefault="00153C8D" w:rsidP="00153C8D">
                <w:r w:rsidRPr="004A471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25392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03D9DABE" w14:textId="77777777" w:rsidR="00153C8D" w:rsidRDefault="00153C8D" w:rsidP="00153C8D">
                <w:r w:rsidRPr="004A471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0" w:type="pct"/>
            <w:tcBorders>
              <w:bottom w:val="nil"/>
            </w:tcBorders>
            <w:shd w:val="clear" w:color="auto" w:fill="auto"/>
          </w:tcPr>
          <w:p w14:paraId="57A96F2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Achievement:</w:t>
            </w:r>
          </w:p>
        </w:tc>
        <w:tc>
          <w:tcPr>
            <w:tcW w:w="378" w:type="pct"/>
            <w:tcBorders>
              <w:bottom w:val="nil"/>
            </w:tcBorders>
            <w:shd w:val="clear" w:color="auto" w:fill="DBE5F1" w:themeFill="accent1" w:themeFillTint="33"/>
          </w:tcPr>
          <w:p w14:paraId="1A194977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14:paraId="5724131A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Criteria: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323630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1DFDA11E" w14:textId="77777777" w:rsidR="00153C8D" w:rsidRDefault="00153C8D" w:rsidP="00153C8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7B208C02" w14:textId="77777777" w:rsidTr="00153C8D">
        <w:tc>
          <w:tcPr>
            <w:tcW w:w="596" w:type="pct"/>
            <w:tcBorders>
              <w:top w:val="nil"/>
            </w:tcBorders>
          </w:tcPr>
          <w:p w14:paraId="6A3C76BB" w14:textId="77777777" w:rsidR="00153C8D" w:rsidRDefault="00153C8D" w:rsidP="009D526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6" w:type="pct"/>
            <w:tcBorders>
              <w:top w:val="nil"/>
            </w:tcBorders>
            <w:shd w:val="clear" w:color="auto" w:fill="DBE5F1" w:themeFill="accent1" w:themeFillTint="33"/>
          </w:tcPr>
          <w:p w14:paraId="2CA3E509" w14:textId="77777777" w:rsidR="00153C8D" w:rsidRDefault="00153C8D" w:rsidP="009D526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75" w:type="pct"/>
            <w:tcBorders>
              <w:top w:val="nil"/>
            </w:tcBorders>
            <w:shd w:val="clear" w:color="auto" w:fill="DBE5F1" w:themeFill="accent1" w:themeFillTint="33"/>
          </w:tcPr>
          <w:p w14:paraId="269662D6" w14:textId="77777777" w:rsidR="00153C8D" w:rsidRDefault="00153C8D" w:rsidP="009D526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725A7A0A" w14:textId="77777777" w:rsidR="00153C8D" w:rsidRDefault="00153C8D" w:rsidP="009D526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12" w:type="pct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1408CAB8" w14:textId="77777777" w:rsidR="00153C8D" w:rsidRDefault="00153C8D" w:rsidP="009D526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60" w:type="pct"/>
            <w:tcBorders>
              <w:top w:val="nil"/>
            </w:tcBorders>
            <w:shd w:val="clear" w:color="auto" w:fill="auto"/>
          </w:tcPr>
          <w:p w14:paraId="3055BCB4" w14:textId="77777777" w:rsidR="00153C8D" w:rsidRDefault="00153C8D" w:rsidP="009D526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78" w:type="pct"/>
            <w:tcBorders>
              <w:top w:val="nil"/>
            </w:tcBorders>
            <w:shd w:val="clear" w:color="auto" w:fill="DBE5F1" w:themeFill="accent1" w:themeFillTint="33"/>
          </w:tcPr>
          <w:p w14:paraId="64350048" w14:textId="77777777" w:rsidR="00153C8D" w:rsidRDefault="00153C8D" w:rsidP="009D526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top w:val="nil"/>
            </w:tcBorders>
            <w:shd w:val="clear" w:color="auto" w:fill="DBE5F1" w:themeFill="accent1" w:themeFillTint="33"/>
          </w:tcPr>
          <w:p w14:paraId="6058C184" w14:textId="77777777" w:rsidR="00153C8D" w:rsidRDefault="00153C8D" w:rsidP="009D526E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08" w:type="pct"/>
            <w:tcBorders>
              <w:top w:val="nil"/>
            </w:tcBorders>
            <w:shd w:val="clear" w:color="auto" w:fill="DBE5F1" w:themeFill="accent1" w:themeFillTint="33"/>
          </w:tcPr>
          <w:p w14:paraId="4804CC5B" w14:textId="77777777" w:rsidR="00153C8D" w:rsidRDefault="00153C8D" w:rsidP="009D526E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3C8D" w14:paraId="66F21FFE" w14:textId="77777777" w:rsidTr="00153C8D">
        <w:tc>
          <w:tcPr>
            <w:tcW w:w="596" w:type="pct"/>
            <w:tcBorders>
              <w:bottom w:val="nil"/>
            </w:tcBorders>
          </w:tcPr>
          <w:p w14:paraId="2AA8177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446" w:type="pct"/>
            <w:tcBorders>
              <w:bottom w:val="nil"/>
            </w:tcBorders>
            <w:shd w:val="clear" w:color="auto" w:fill="DBE5F1" w:themeFill="accent1" w:themeFillTint="33"/>
          </w:tcPr>
          <w:p w14:paraId="0D99426B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  <w:p w14:paraId="4B95C4F5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DBE5F1" w:themeFill="accent1" w:themeFillTint="33"/>
          </w:tcPr>
          <w:p w14:paraId="4BB1CCC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406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20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7F0A166E" w14:textId="77777777" w:rsidR="00153C8D" w:rsidRDefault="00153C8D" w:rsidP="00153C8D">
                <w:r w:rsidRPr="005F5B6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11938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12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410B6AE1" w14:textId="77777777" w:rsidR="00153C8D" w:rsidRDefault="00153C8D" w:rsidP="00153C8D">
                <w:r w:rsidRPr="005F5B6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0" w:type="pct"/>
            <w:tcBorders>
              <w:bottom w:val="nil"/>
            </w:tcBorders>
          </w:tcPr>
          <w:p w14:paraId="6E10096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Achievement:</w:t>
            </w:r>
          </w:p>
        </w:tc>
        <w:tc>
          <w:tcPr>
            <w:tcW w:w="378" w:type="pct"/>
            <w:tcBorders>
              <w:bottom w:val="nil"/>
            </w:tcBorders>
            <w:shd w:val="clear" w:color="auto" w:fill="DBE5F1" w:themeFill="accent1" w:themeFillTint="33"/>
          </w:tcPr>
          <w:p w14:paraId="7844F806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bottom w:val="nil"/>
            </w:tcBorders>
          </w:tcPr>
          <w:p w14:paraId="08EBEF1A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Criteria: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1218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5E4061BB" w14:textId="77777777" w:rsidR="00153C8D" w:rsidRDefault="00153C8D" w:rsidP="00153C8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1C70FD50" w14:textId="77777777" w:rsidTr="00153C8D">
        <w:tc>
          <w:tcPr>
            <w:tcW w:w="596" w:type="pct"/>
            <w:tcBorders>
              <w:top w:val="nil"/>
            </w:tcBorders>
          </w:tcPr>
          <w:p w14:paraId="71C2440A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6" w:type="pct"/>
            <w:tcBorders>
              <w:top w:val="nil"/>
            </w:tcBorders>
            <w:shd w:val="clear" w:color="auto" w:fill="DBE5F1" w:themeFill="accent1" w:themeFillTint="33"/>
          </w:tcPr>
          <w:p w14:paraId="44B91BA2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75" w:type="pct"/>
            <w:tcBorders>
              <w:top w:val="nil"/>
            </w:tcBorders>
            <w:shd w:val="clear" w:color="auto" w:fill="DBE5F1" w:themeFill="accent1" w:themeFillTint="33"/>
          </w:tcPr>
          <w:p w14:paraId="0C65F431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20" w:type="pct"/>
            <w:tcBorders>
              <w:top w:val="nil"/>
            </w:tcBorders>
            <w:shd w:val="clear" w:color="auto" w:fill="DBE5F1" w:themeFill="accent1" w:themeFillTint="33"/>
          </w:tcPr>
          <w:p w14:paraId="3E55A337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12" w:type="pct"/>
            <w:tcBorders>
              <w:top w:val="nil"/>
            </w:tcBorders>
            <w:shd w:val="clear" w:color="auto" w:fill="DBE5F1" w:themeFill="accent1" w:themeFillTint="33"/>
          </w:tcPr>
          <w:p w14:paraId="76633D49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60" w:type="pct"/>
            <w:tcBorders>
              <w:top w:val="nil"/>
            </w:tcBorders>
          </w:tcPr>
          <w:p w14:paraId="5832FE39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78" w:type="pct"/>
            <w:tcBorders>
              <w:top w:val="nil"/>
            </w:tcBorders>
            <w:shd w:val="clear" w:color="auto" w:fill="DBE5F1" w:themeFill="accent1" w:themeFillTint="33"/>
          </w:tcPr>
          <w:p w14:paraId="374FAF58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top w:val="nil"/>
            </w:tcBorders>
            <w:shd w:val="clear" w:color="auto" w:fill="DBE5F1" w:themeFill="accent1" w:themeFillTint="33"/>
          </w:tcPr>
          <w:p w14:paraId="07068642" w14:textId="77777777" w:rsidR="00153C8D" w:rsidRDefault="00153C8D" w:rsidP="000352C5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08" w:type="pct"/>
            <w:tcBorders>
              <w:top w:val="nil"/>
            </w:tcBorders>
            <w:shd w:val="clear" w:color="auto" w:fill="DBE5F1" w:themeFill="accent1" w:themeFillTint="33"/>
          </w:tcPr>
          <w:p w14:paraId="205949CD" w14:textId="77777777" w:rsidR="00153C8D" w:rsidRDefault="00153C8D" w:rsidP="000352C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35B2B69D" w14:textId="77777777" w:rsidR="007002A4" w:rsidRDefault="007002A4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241462A1" w14:textId="77777777" w:rsidR="007002A4" w:rsidRDefault="007002A4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 xml:space="preserve">2) </w:t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t>Please</w:t>
      </w:r>
      <w:r w:rsid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fill in the blanks and </w:t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that the following requirement is met by checking the box with </w:t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sym w:font="Wingdings" w:char="F0FE"/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62"/>
        <w:gridCol w:w="746"/>
        <w:gridCol w:w="1391"/>
        <w:gridCol w:w="1294"/>
        <w:gridCol w:w="1539"/>
        <w:gridCol w:w="1702"/>
        <w:gridCol w:w="708"/>
        <w:gridCol w:w="1277"/>
        <w:gridCol w:w="651"/>
      </w:tblGrid>
      <w:tr w:rsidR="00153C8D" w14:paraId="6BFC5DF9" w14:textId="77777777" w:rsidTr="00153C8D">
        <w:tc>
          <w:tcPr>
            <w:tcW w:w="950" w:type="pct"/>
            <w:gridSpan w:val="2"/>
          </w:tcPr>
          <w:p w14:paraId="3D1879CE" w14:textId="77777777" w:rsidR="00153C8D" w:rsidRDefault="00153C8D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Premises Type</w:t>
            </w:r>
          </w:p>
        </w:tc>
        <w:tc>
          <w:tcPr>
            <w:tcW w:w="658" w:type="pct"/>
          </w:tcPr>
          <w:p w14:paraId="6F0599F7" w14:textId="77777777" w:rsidR="00153C8D" w:rsidRPr="00C3084A" w:rsidRDefault="00153C8D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Tenant Space (m</w:t>
            </w:r>
            <w:r w:rsidRPr="009D526E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612" w:type="pct"/>
          </w:tcPr>
          <w:p w14:paraId="44F09988" w14:textId="77777777" w:rsidR="00153C8D" w:rsidRPr="00C3084A" w:rsidRDefault="00153C8D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</w:t>
            </w:r>
          </w:p>
        </w:tc>
        <w:tc>
          <w:tcPr>
            <w:tcW w:w="728" w:type="pct"/>
          </w:tcPr>
          <w:p w14:paraId="5D3ED989" w14:textId="77777777" w:rsidR="00153C8D" w:rsidRPr="00C3084A" w:rsidRDefault="00153C8D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</w:t>
            </w:r>
            <w:r w:rsid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</w:t>
            </w:r>
          </w:p>
        </w:tc>
        <w:tc>
          <w:tcPr>
            <w:tcW w:w="1140" w:type="pct"/>
            <w:gridSpan w:val="2"/>
          </w:tcPr>
          <w:p w14:paraId="4F2C4286" w14:textId="77777777" w:rsidR="00153C8D" w:rsidRPr="00C3084A" w:rsidRDefault="00153C8D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Average reverberation Time for mid frequencies (500Hz, 1kHz and 2kHz) 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achieved</w:t>
            </w:r>
          </w:p>
        </w:tc>
        <w:tc>
          <w:tcPr>
            <w:tcW w:w="912" w:type="pct"/>
            <w:gridSpan w:val="2"/>
            <w:shd w:val="clear" w:color="auto" w:fill="auto"/>
          </w:tcPr>
          <w:p w14:paraId="7000DBC7" w14:textId="77777777" w:rsidR="00153C8D" w:rsidRPr="00C3084A" w:rsidRDefault="00153C8D" w:rsidP="000352C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153C8D" w14:paraId="1F767BB1" w14:textId="77777777" w:rsidTr="00153C8D">
        <w:tc>
          <w:tcPr>
            <w:tcW w:w="950" w:type="pct"/>
            <w:gridSpan w:val="2"/>
          </w:tcPr>
          <w:p w14:paraId="4BADFCE3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58" w:type="pct"/>
            <w:shd w:val="clear" w:color="auto" w:fill="DBE5F1" w:themeFill="accent1" w:themeFillTint="33"/>
          </w:tcPr>
          <w:p w14:paraId="6CCB6BCD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241440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shd w:val="clear" w:color="auto" w:fill="DBE5F1" w:themeFill="accent1" w:themeFillTint="33"/>
              </w:tcPr>
              <w:p w14:paraId="52F3816C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57512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shd w:val="clear" w:color="auto" w:fill="DBE5F1" w:themeFill="accent1" w:themeFillTint="33"/>
              </w:tcPr>
              <w:p w14:paraId="62B8E014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40" w:type="pct"/>
            <w:gridSpan w:val="2"/>
            <w:shd w:val="clear" w:color="auto" w:fill="DBE5F1" w:themeFill="accent1" w:themeFillTint="33"/>
          </w:tcPr>
          <w:p w14:paraId="697942EB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6C092189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0.4 – 0.6s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035850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355881C0" w14:textId="77777777" w:rsidR="00153C8D" w:rsidRDefault="00153C8D" w:rsidP="00153C8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25D2C1D1" w14:textId="77777777" w:rsidTr="00153C8D">
        <w:tc>
          <w:tcPr>
            <w:tcW w:w="950" w:type="pct"/>
            <w:gridSpan w:val="2"/>
          </w:tcPr>
          <w:p w14:paraId="1F740015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Classrooms and similar premises</w:t>
            </w:r>
          </w:p>
        </w:tc>
        <w:tc>
          <w:tcPr>
            <w:tcW w:w="658" w:type="pct"/>
            <w:shd w:val="clear" w:color="auto" w:fill="DBE5F1" w:themeFill="accent1" w:themeFillTint="33"/>
          </w:tcPr>
          <w:p w14:paraId="4033E3BF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8162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shd w:val="clear" w:color="auto" w:fill="DBE5F1" w:themeFill="accent1" w:themeFillTint="33"/>
              </w:tcPr>
              <w:p w14:paraId="21B4E01E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86845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shd w:val="clear" w:color="auto" w:fill="DBE5F1" w:themeFill="accent1" w:themeFillTint="33"/>
              </w:tcPr>
              <w:p w14:paraId="3306AE8C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40" w:type="pct"/>
            <w:gridSpan w:val="2"/>
            <w:shd w:val="clear" w:color="auto" w:fill="DBE5F1" w:themeFill="accent1" w:themeFillTint="33"/>
          </w:tcPr>
          <w:p w14:paraId="22630DEC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4D19E123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0.4 – 0.6s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23026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74DEE3B6" w14:textId="77777777" w:rsidR="00153C8D" w:rsidRDefault="00153C8D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47A88DDD" w14:textId="77777777" w:rsidTr="00153C8D">
        <w:tc>
          <w:tcPr>
            <w:tcW w:w="950" w:type="pct"/>
            <w:gridSpan w:val="2"/>
          </w:tcPr>
          <w:p w14:paraId="21623CC7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Residential Premises, Hotels and apartments</w:t>
            </w:r>
          </w:p>
        </w:tc>
        <w:tc>
          <w:tcPr>
            <w:tcW w:w="658" w:type="pct"/>
            <w:shd w:val="clear" w:color="auto" w:fill="DBE5F1" w:themeFill="accent1" w:themeFillTint="33"/>
          </w:tcPr>
          <w:p w14:paraId="50C26D91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84919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shd w:val="clear" w:color="auto" w:fill="DBE5F1" w:themeFill="accent1" w:themeFillTint="33"/>
              </w:tcPr>
              <w:p w14:paraId="4DF23442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74053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shd w:val="clear" w:color="auto" w:fill="DBE5F1" w:themeFill="accent1" w:themeFillTint="33"/>
              </w:tcPr>
              <w:p w14:paraId="5FCBA6FC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40" w:type="pct"/>
            <w:gridSpan w:val="2"/>
            <w:shd w:val="clear" w:color="auto" w:fill="DBE5F1" w:themeFill="accent1" w:themeFillTint="33"/>
          </w:tcPr>
          <w:p w14:paraId="22D1F7AD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6C17716D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0.4 – 0.6s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019822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5A674AAC" w14:textId="77777777" w:rsidR="00153C8D" w:rsidRDefault="00153C8D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30B7FFA4" w14:textId="77777777" w:rsidTr="00153C8D">
        <w:tc>
          <w:tcPr>
            <w:tcW w:w="950" w:type="pct"/>
            <w:gridSpan w:val="2"/>
            <w:tcBorders>
              <w:bottom w:val="single" w:sz="4" w:space="0" w:color="auto"/>
            </w:tcBorders>
          </w:tcPr>
          <w:p w14:paraId="285727E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Indoor games halls, indoor swimming pools</w:t>
            </w:r>
          </w:p>
        </w:tc>
        <w:tc>
          <w:tcPr>
            <w:tcW w:w="658" w:type="pct"/>
            <w:shd w:val="clear" w:color="auto" w:fill="DBE5F1" w:themeFill="accent1" w:themeFillTint="33"/>
          </w:tcPr>
          <w:p w14:paraId="32A2DA34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53035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shd w:val="clear" w:color="auto" w:fill="DBE5F1" w:themeFill="accent1" w:themeFillTint="33"/>
              </w:tcPr>
              <w:p w14:paraId="2C99DE73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84466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shd w:val="clear" w:color="auto" w:fill="DBE5F1" w:themeFill="accent1" w:themeFillTint="33"/>
              </w:tcPr>
              <w:p w14:paraId="25F7A849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40" w:type="pct"/>
            <w:gridSpan w:val="2"/>
            <w:shd w:val="clear" w:color="auto" w:fill="DBE5F1" w:themeFill="accent1" w:themeFillTint="33"/>
          </w:tcPr>
          <w:p w14:paraId="28FFCF70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78C5CA22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1.5 – 2s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92098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56E8815F" w14:textId="77777777" w:rsidR="00153C8D" w:rsidRDefault="00153C8D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2B9A9597" w14:textId="77777777" w:rsidTr="00153C8D">
        <w:tc>
          <w:tcPr>
            <w:tcW w:w="950" w:type="pct"/>
            <w:gridSpan w:val="2"/>
            <w:tcBorders>
              <w:bottom w:val="nil"/>
            </w:tcBorders>
          </w:tcPr>
          <w:p w14:paraId="1DD7002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Common areas in shopping malls (a) [</w:t>
            </w:r>
            <w:r w:rsidRPr="007002A4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OR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]</w:t>
            </w:r>
          </w:p>
        </w:tc>
        <w:tc>
          <w:tcPr>
            <w:tcW w:w="658" w:type="pct"/>
            <w:shd w:val="clear" w:color="auto" w:fill="DBE5F1" w:themeFill="accent1" w:themeFillTint="33"/>
          </w:tcPr>
          <w:p w14:paraId="5C2DE69B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9993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shd w:val="clear" w:color="auto" w:fill="DBE5F1" w:themeFill="accent1" w:themeFillTint="33"/>
              </w:tcPr>
              <w:p w14:paraId="67F4AD9C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23744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shd w:val="clear" w:color="auto" w:fill="DBE5F1" w:themeFill="accent1" w:themeFillTint="33"/>
              </w:tcPr>
              <w:p w14:paraId="30B529B1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05" w:type="pct"/>
          </w:tcPr>
          <w:p w14:paraId="310D33FC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Average Reverberation time:</w:t>
            </w:r>
          </w:p>
        </w:tc>
        <w:tc>
          <w:tcPr>
            <w:tcW w:w="335" w:type="pct"/>
            <w:shd w:val="clear" w:color="auto" w:fill="DBE5F1" w:themeFill="accent1" w:themeFillTint="33"/>
          </w:tcPr>
          <w:p w14:paraId="6290055D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shd w:val="clear" w:color="auto" w:fill="auto"/>
          </w:tcPr>
          <w:p w14:paraId="4A2AB12D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1 – 1.5s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26290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62DBF6DE" w14:textId="77777777" w:rsidR="00153C8D" w:rsidRDefault="00153C8D" w:rsidP="00153C8D">
                <w:pPr>
                  <w:jc w:val="center"/>
                </w:pPr>
                <w:r w:rsidRPr="00C06CA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2B36E8FA" w14:textId="77777777" w:rsidTr="00153C8D">
        <w:tc>
          <w:tcPr>
            <w:tcW w:w="950" w:type="pct"/>
            <w:gridSpan w:val="2"/>
            <w:tcBorders>
              <w:top w:val="nil"/>
              <w:bottom w:val="single" w:sz="4" w:space="0" w:color="auto"/>
            </w:tcBorders>
          </w:tcPr>
          <w:p w14:paraId="64698DC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Common areas in shopping malls (b)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0702564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6185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shd w:val="clear" w:color="auto" w:fill="DBE5F1" w:themeFill="accent1" w:themeFillTint="33"/>
              </w:tcPr>
              <w:p w14:paraId="295745F8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32343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shd w:val="clear" w:color="auto" w:fill="DBE5F1" w:themeFill="accent1" w:themeFillTint="33"/>
              </w:tcPr>
              <w:p w14:paraId="1424105D" w14:textId="77777777" w:rsidR="00153C8D" w:rsidRDefault="00153C8D" w:rsidP="00153C8D">
                <w:r w:rsidRPr="0003402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05" w:type="pct"/>
            <w:tcBorders>
              <w:bottom w:val="single" w:sz="4" w:space="0" w:color="auto"/>
            </w:tcBorders>
          </w:tcPr>
          <w:p w14:paraId="46948E63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Noise Reduction Coefficient (NRC) for ceiling at mid frequencies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C27343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170A3FE7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kern w:val="0"/>
                <w:sz w:val="20"/>
                <w:lang w:val="en-GB" w:eastAsia="zh-HK"/>
              </w:rPr>
              <w:t>≥ 0.7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50500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F423D4E" w14:textId="77777777" w:rsidR="00153C8D" w:rsidRDefault="00153C8D" w:rsidP="00153C8D">
                <w:pPr>
                  <w:jc w:val="center"/>
                </w:pPr>
                <w:r w:rsidRPr="00C06CA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6DE0" w14:paraId="4D76D795" w14:textId="77777777" w:rsidTr="00153C8D">
        <w:tc>
          <w:tcPr>
            <w:tcW w:w="597" w:type="pct"/>
            <w:tcBorders>
              <w:bottom w:val="nil"/>
            </w:tcBorders>
          </w:tcPr>
          <w:p w14:paraId="74947A3C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352" w:type="pct"/>
            <w:tcBorders>
              <w:bottom w:val="nil"/>
            </w:tcBorders>
            <w:shd w:val="clear" w:color="auto" w:fill="DBE5F1" w:themeFill="accent1" w:themeFillTint="33"/>
          </w:tcPr>
          <w:p w14:paraId="7F225192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  <w:p w14:paraId="62A03EF4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58" w:type="pct"/>
            <w:tcBorders>
              <w:bottom w:val="nil"/>
            </w:tcBorders>
            <w:shd w:val="clear" w:color="auto" w:fill="DBE5F1" w:themeFill="accent1" w:themeFillTint="33"/>
          </w:tcPr>
          <w:p w14:paraId="389C0CA7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2158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559E3FBA" w14:textId="77777777" w:rsidR="00153C8D" w:rsidRDefault="00153C8D" w:rsidP="00153C8D">
                <w:r w:rsidRPr="00D20A9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14006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32FFB357" w14:textId="77777777" w:rsidR="00153C8D" w:rsidRDefault="00153C8D" w:rsidP="00153C8D">
                <w:r w:rsidRPr="00D20A9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05" w:type="pct"/>
            <w:tcBorders>
              <w:bottom w:val="nil"/>
            </w:tcBorders>
            <w:shd w:val="clear" w:color="auto" w:fill="auto"/>
          </w:tcPr>
          <w:p w14:paraId="168FD23F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Achievement:</w:t>
            </w:r>
          </w:p>
        </w:tc>
        <w:tc>
          <w:tcPr>
            <w:tcW w:w="335" w:type="pct"/>
            <w:tcBorders>
              <w:bottom w:val="nil"/>
            </w:tcBorders>
            <w:shd w:val="clear" w:color="auto" w:fill="DBE5F1" w:themeFill="accent1" w:themeFillTint="33"/>
          </w:tcPr>
          <w:p w14:paraId="268172DC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14:paraId="4F202FB2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Criteria: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24837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20D2AE56" w14:textId="77777777" w:rsidR="00153C8D" w:rsidRDefault="00153C8D" w:rsidP="00153C8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1E4BBE17" w14:textId="77777777" w:rsidTr="00153C8D">
        <w:tc>
          <w:tcPr>
            <w:tcW w:w="597" w:type="pct"/>
            <w:tcBorders>
              <w:top w:val="nil"/>
            </w:tcBorders>
          </w:tcPr>
          <w:p w14:paraId="63394DC3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52" w:type="pct"/>
            <w:tcBorders>
              <w:top w:val="nil"/>
            </w:tcBorders>
            <w:shd w:val="clear" w:color="auto" w:fill="DBE5F1" w:themeFill="accent1" w:themeFillTint="33"/>
          </w:tcPr>
          <w:p w14:paraId="28691B7E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58" w:type="pct"/>
            <w:tcBorders>
              <w:top w:val="nil"/>
            </w:tcBorders>
            <w:shd w:val="clear" w:color="auto" w:fill="DBE5F1" w:themeFill="accent1" w:themeFillTint="33"/>
          </w:tcPr>
          <w:p w14:paraId="63506898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12" w:type="pct"/>
            <w:tcBorders>
              <w:top w:val="nil"/>
            </w:tcBorders>
            <w:shd w:val="clear" w:color="auto" w:fill="DBE5F1" w:themeFill="accent1" w:themeFillTint="33"/>
          </w:tcPr>
          <w:p w14:paraId="1EC9756C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8" w:type="pct"/>
            <w:tcBorders>
              <w:top w:val="nil"/>
            </w:tcBorders>
            <w:shd w:val="clear" w:color="auto" w:fill="DBE5F1" w:themeFill="accent1" w:themeFillTint="33"/>
          </w:tcPr>
          <w:p w14:paraId="31AA80C9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tcBorders>
              <w:top w:val="nil"/>
            </w:tcBorders>
            <w:shd w:val="clear" w:color="auto" w:fill="auto"/>
          </w:tcPr>
          <w:p w14:paraId="751B5C9C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35" w:type="pct"/>
            <w:tcBorders>
              <w:top w:val="nil"/>
            </w:tcBorders>
            <w:shd w:val="clear" w:color="auto" w:fill="DBE5F1" w:themeFill="accent1" w:themeFillTint="33"/>
          </w:tcPr>
          <w:p w14:paraId="35BCB25A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top w:val="nil"/>
            </w:tcBorders>
            <w:shd w:val="clear" w:color="auto" w:fill="DBE5F1" w:themeFill="accent1" w:themeFillTint="33"/>
          </w:tcPr>
          <w:p w14:paraId="2312ECE8" w14:textId="77777777" w:rsidR="00153C8D" w:rsidRDefault="00153C8D" w:rsidP="000352C5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08" w:type="pct"/>
            <w:tcBorders>
              <w:top w:val="nil"/>
            </w:tcBorders>
            <w:shd w:val="clear" w:color="auto" w:fill="DBE5F1" w:themeFill="accent1" w:themeFillTint="33"/>
          </w:tcPr>
          <w:p w14:paraId="28173B54" w14:textId="77777777" w:rsidR="00153C8D" w:rsidRDefault="00153C8D" w:rsidP="000352C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296DE0" w14:paraId="49AEFB01" w14:textId="77777777" w:rsidTr="00153C8D">
        <w:tc>
          <w:tcPr>
            <w:tcW w:w="597" w:type="pct"/>
            <w:tcBorders>
              <w:bottom w:val="nil"/>
            </w:tcBorders>
          </w:tcPr>
          <w:p w14:paraId="5AC83126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352" w:type="pct"/>
            <w:tcBorders>
              <w:bottom w:val="nil"/>
            </w:tcBorders>
            <w:shd w:val="clear" w:color="auto" w:fill="DBE5F1" w:themeFill="accent1" w:themeFillTint="33"/>
          </w:tcPr>
          <w:p w14:paraId="4D1272DE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  <w:p w14:paraId="57CD965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58" w:type="pct"/>
            <w:tcBorders>
              <w:bottom w:val="nil"/>
            </w:tcBorders>
            <w:shd w:val="clear" w:color="auto" w:fill="DBE5F1" w:themeFill="accent1" w:themeFillTint="33"/>
          </w:tcPr>
          <w:p w14:paraId="050DBD29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86119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12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7B1E85CA" w14:textId="77777777" w:rsidR="00153C8D" w:rsidRDefault="00153C8D" w:rsidP="00153C8D">
                <w:r w:rsidRPr="00B06E6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604121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8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5CFF838D" w14:textId="77777777" w:rsidR="00153C8D" w:rsidRDefault="00153C8D" w:rsidP="00153C8D">
                <w:r w:rsidRPr="00B06E6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05" w:type="pct"/>
            <w:tcBorders>
              <w:bottom w:val="nil"/>
            </w:tcBorders>
          </w:tcPr>
          <w:p w14:paraId="5166AB16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Achievement:</w:t>
            </w:r>
          </w:p>
        </w:tc>
        <w:tc>
          <w:tcPr>
            <w:tcW w:w="335" w:type="pct"/>
            <w:tcBorders>
              <w:bottom w:val="nil"/>
            </w:tcBorders>
            <w:shd w:val="clear" w:color="auto" w:fill="DBE5F1" w:themeFill="accent1" w:themeFillTint="33"/>
          </w:tcPr>
          <w:p w14:paraId="6ABE564A" w14:textId="77777777" w:rsidR="00153C8D" w:rsidRDefault="00153C8D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bottom w:val="nil"/>
            </w:tcBorders>
          </w:tcPr>
          <w:p w14:paraId="230132EB" w14:textId="77777777" w:rsidR="00153C8D" w:rsidRPr="00C3084A" w:rsidRDefault="00153C8D" w:rsidP="00153C8D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Criteria: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24987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tcBorders>
                  <w:bottom w:val="nil"/>
                </w:tcBorders>
                <w:shd w:val="clear" w:color="auto" w:fill="DBE5F1" w:themeFill="accent1" w:themeFillTint="33"/>
              </w:tcPr>
              <w:p w14:paraId="000B39A4" w14:textId="77777777" w:rsidR="00153C8D" w:rsidRDefault="00153C8D" w:rsidP="00153C8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3C8D" w14:paraId="063677B4" w14:textId="77777777" w:rsidTr="00153C8D">
        <w:tc>
          <w:tcPr>
            <w:tcW w:w="597" w:type="pct"/>
            <w:tcBorders>
              <w:top w:val="nil"/>
            </w:tcBorders>
          </w:tcPr>
          <w:p w14:paraId="58E03892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52" w:type="pct"/>
            <w:tcBorders>
              <w:top w:val="nil"/>
            </w:tcBorders>
            <w:shd w:val="clear" w:color="auto" w:fill="DBE5F1" w:themeFill="accent1" w:themeFillTint="33"/>
          </w:tcPr>
          <w:p w14:paraId="2CE70D09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58" w:type="pct"/>
            <w:tcBorders>
              <w:top w:val="nil"/>
            </w:tcBorders>
            <w:shd w:val="clear" w:color="auto" w:fill="DBE5F1" w:themeFill="accent1" w:themeFillTint="33"/>
          </w:tcPr>
          <w:p w14:paraId="36EBDD80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12" w:type="pct"/>
            <w:tcBorders>
              <w:top w:val="nil"/>
            </w:tcBorders>
            <w:shd w:val="clear" w:color="auto" w:fill="DBE5F1" w:themeFill="accent1" w:themeFillTint="33"/>
          </w:tcPr>
          <w:p w14:paraId="119D3911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8" w:type="pct"/>
            <w:tcBorders>
              <w:top w:val="nil"/>
            </w:tcBorders>
            <w:shd w:val="clear" w:color="auto" w:fill="DBE5F1" w:themeFill="accent1" w:themeFillTint="33"/>
          </w:tcPr>
          <w:p w14:paraId="57A2F22E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tcBorders>
              <w:top w:val="nil"/>
            </w:tcBorders>
          </w:tcPr>
          <w:p w14:paraId="2131A09C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35" w:type="pct"/>
            <w:tcBorders>
              <w:top w:val="nil"/>
            </w:tcBorders>
            <w:shd w:val="clear" w:color="auto" w:fill="DBE5F1" w:themeFill="accent1" w:themeFillTint="33"/>
          </w:tcPr>
          <w:p w14:paraId="07EB489B" w14:textId="77777777" w:rsidR="00153C8D" w:rsidRDefault="00153C8D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tcBorders>
              <w:top w:val="nil"/>
            </w:tcBorders>
            <w:shd w:val="clear" w:color="auto" w:fill="DBE5F1" w:themeFill="accent1" w:themeFillTint="33"/>
          </w:tcPr>
          <w:p w14:paraId="684D242B" w14:textId="77777777" w:rsidR="00153C8D" w:rsidRDefault="00153C8D" w:rsidP="000352C5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08" w:type="pct"/>
            <w:tcBorders>
              <w:top w:val="nil"/>
            </w:tcBorders>
            <w:shd w:val="clear" w:color="auto" w:fill="DBE5F1" w:themeFill="accent1" w:themeFillTint="33"/>
          </w:tcPr>
          <w:p w14:paraId="727178DC" w14:textId="77777777" w:rsidR="00153C8D" w:rsidRDefault="00153C8D" w:rsidP="000352C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729AD787" w14:textId="77777777" w:rsidR="007002A4" w:rsidRDefault="007002A4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394B5D84" w14:textId="77777777" w:rsidR="007002A4" w:rsidRDefault="007002A4">
      <w:pPr>
        <w:widowControl/>
        <w:rPr>
          <w:rFonts w:ascii="Arial" w:eastAsia="Times New Roman" w:hAnsi="Arial" w:cs="Arial"/>
          <w:b/>
          <w:color w:val="000000"/>
          <w:kern w:val="0"/>
          <w:sz w:val="20"/>
          <w:szCs w:val="20"/>
        </w:rPr>
      </w:pPr>
      <w:r>
        <w:rPr>
          <w:b/>
        </w:rPr>
        <w:br w:type="page"/>
      </w:r>
    </w:p>
    <w:p w14:paraId="1B4F5404" w14:textId="77777777" w:rsidR="005E66F6" w:rsidRPr="006E434B" w:rsidRDefault="005E66F6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 w:rsidRPr="006E434B">
        <w:rPr>
          <w:b/>
        </w:rPr>
        <w:lastRenderedPageBreak/>
        <w:t>Noise Isolation</w:t>
      </w:r>
    </w:p>
    <w:p w14:paraId="4D56E6BC" w14:textId="77777777" w:rsidR="00153C8D" w:rsidRPr="00153C8D" w:rsidRDefault="00153C8D" w:rsidP="00153C8D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1) </w:t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blanks and confirm that the following requirement is met by checking the box with </w:t>
      </w:r>
      <w:r w:rsidRPr="00C3084A">
        <w:rPr>
          <w:lang w:val="en-GB" w:eastAsia="zh-HK"/>
        </w:rPr>
        <w:sym w:font="Wingdings" w:char="F0FE"/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80"/>
        <w:gridCol w:w="1533"/>
        <w:gridCol w:w="1533"/>
        <w:gridCol w:w="1533"/>
        <w:gridCol w:w="1116"/>
        <w:gridCol w:w="740"/>
        <w:gridCol w:w="1484"/>
        <w:gridCol w:w="651"/>
      </w:tblGrid>
      <w:tr w:rsidR="00296DE0" w:rsidRPr="00A57E1C" w14:paraId="5F4B3C6F" w14:textId="77777777" w:rsidTr="00296DE0">
        <w:tc>
          <w:tcPr>
            <w:tcW w:w="937" w:type="pct"/>
            <w:vMerge w:val="restart"/>
            <w:shd w:val="clear" w:color="auto" w:fill="auto"/>
          </w:tcPr>
          <w:p w14:paraId="19DE8680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Type of Premises</w:t>
            </w:r>
          </w:p>
        </w:tc>
        <w:tc>
          <w:tcPr>
            <w:tcW w:w="725" w:type="pct"/>
            <w:vMerge w:val="restart"/>
          </w:tcPr>
          <w:p w14:paraId="08DAABED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Total Area of relevant space type (m</w:t>
            </w:r>
            <w:r w:rsidRPr="00296DE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725" w:type="pct"/>
            <w:vMerge w:val="restart"/>
          </w:tcPr>
          <w:p w14:paraId="48026B41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</w:t>
            </w:r>
          </w:p>
        </w:tc>
        <w:tc>
          <w:tcPr>
            <w:tcW w:w="725" w:type="pct"/>
            <w:vMerge w:val="restart"/>
          </w:tcPr>
          <w:p w14:paraId="1FD97362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Measurement </w:t>
            </w:r>
          </w:p>
        </w:tc>
        <w:tc>
          <w:tcPr>
            <w:tcW w:w="1888" w:type="pct"/>
            <w:gridSpan w:val="4"/>
            <w:shd w:val="clear" w:color="auto" w:fill="auto"/>
          </w:tcPr>
          <w:p w14:paraId="742C371D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296DE0" w:rsidRPr="00A57E1C" w14:paraId="4EFD05EB" w14:textId="77777777" w:rsidTr="00296DE0">
        <w:tc>
          <w:tcPr>
            <w:tcW w:w="937" w:type="pct"/>
            <w:vMerge/>
            <w:shd w:val="clear" w:color="auto" w:fill="auto"/>
          </w:tcPr>
          <w:p w14:paraId="645A538D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vMerge/>
          </w:tcPr>
          <w:p w14:paraId="78443145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vMerge/>
          </w:tcPr>
          <w:p w14:paraId="6B23173B" w14:textId="77777777" w:rsid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vMerge/>
          </w:tcPr>
          <w:p w14:paraId="3C3F1351" w14:textId="77777777" w:rsid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878" w:type="pct"/>
            <w:gridSpan w:val="2"/>
            <w:shd w:val="clear" w:color="auto" w:fill="auto"/>
          </w:tcPr>
          <w:p w14:paraId="5AD4DF05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Weighted SRI</w:t>
            </w:r>
          </w:p>
        </w:tc>
        <w:tc>
          <w:tcPr>
            <w:tcW w:w="1010" w:type="pct"/>
            <w:gridSpan w:val="2"/>
            <w:shd w:val="clear" w:color="auto" w:fill="auto"/>
          </w:tcPr>
          <w:p w14:paraId="337C9F6E" w14:textId="77777777" w:rsidR="00296DE0" w:rsidRPr="00296DE0" w:rsidRDefault="00296DE0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Level Difference</w:t>
            </w:r>
          </w:p>
        </w:tc>
      </w:tr>
      <w:tr w:rsidR="00296DE0" w:rsidRPr="00A57E1C" w14:paraId="77E54ADC" w14:textId="77777777" w:rsidTr="00296DE0">
        <w:tc>
          <w:tcPr>
            <w:tcW w:w="937" w:type="pct"/>
            <w:shd w:val="clear" w:color="auto" w:fill="auto"/>
          </w:tcPr>
          <w:p w14:paraId="5BD8E2BC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rooms/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</w:t>
            </w: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retail shops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2A7F2263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6A56EC81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23BC0814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28" w:type="pct"/>
            <w:shd w:val="clear" w:color="auto" w:fill="auto"/>
          </w:tcPr>
          <w:p w14:paraId="7F8E9A5D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12278959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0" w:type="pct"/>
                <w:shd w:val="clear" w:color="auto" w:fill="DBE5F1" w:themeFill="accent1" w:themeFillTint="33"/>
              </w:tcPr>
              <w:p w14:paraId="1CC4DD58" w14:textId="77777777" w:rsidR="00296DE0" w:rsidRDefault="00296DE0" w:rsidP="00296DE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702" w:type="pct"/>
            <w:shd w:val="clear" w:color="auto" w:fill="auto"/>
          </w:tcPr>
          <w:p w14:paraId="476C40AD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proofErr w:type="gram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proofErr w:type="gram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11167339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1EFA002C" w14:textId="77777777" w:rsidR="00296DE0" w:rsidRDefault="00296DE0" w:rsidP="00296DE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296DE0" w:rsidRPr="00A57E1C" w14:paraId="78560AB4" w14:textId="77777777" w:rsidTr="00296DE0">
        <w:tc>
          <w:tcPr>
            <w:tcW w:w="937" w:type="pct"/>
            <w:shd w:val="clear" w:color="auto" w:fill="auto"/>
          </w:tcPr>
          <w:p w14:paraId="3275C093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hotel rooms/ serviced apartments/ function rooms/ activity rooms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6A699B8B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70812305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25297CDD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28" w:type="pct"/>
            <w:shd w:val="clear" w:color="auto" w:fill="auto"/>
          </w:tcPr>
          <w:p w14:paraId="43A8027A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52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424521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0" w:type="pct"/>
                <w:shd w:val="clear" w:color="auto" w:fill="DBE5F1" w:themeFill="accent1" w:themeFillTint="33"/>
              </w:tcPr>
              <w:p w14:paraId="1F73D425" w14:textId="77777777" w:rsidR="00296DE0" w:rsidRDefault="00296DE0" w:rsidP="00296DE0">
                <w:pPr>
                  <w:jc w:val="center"/>
                </w:pPr>
                <w:r w:rsidRPr="00BE2DF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2" w:type="pct"/>
            <w:shd w:val="clear" w:color="auto" w:fill="auto"/>
          </w:tcPr>
          <w:p w14:paraId="399E5068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proofErr w:type="gram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proofErr w:type="gram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60555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097F6BC5" w14:textId="77777777" w:rsidR="00296DE0" w:rsidRDefault="00296DE0" w:rsidP="00296DE0">
                <w:pPr>
                  <w:jc w:val="center"/>
                </w:pPr>
                <w:r w:rsidRPr="00F3348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6DE0" w:rsidRPr="00A57E1C" w14:paraId="2D4094FF" w14:textId="77777777" w:rsidTr="00296DE0">
        <w:tc>
          <w:tcPr>
            <w:tcW w:w="937" w:type="pct"/>
            <w:shd w:val="clear" w:color="auto" w:fill="auto"/>
          </w:tcPr>
          <w:p w14:paraId="17E586B1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classrooms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5B6CEBF9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7CA587B8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75549CFE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28" w:type="pct"/>
            <w:shd w:val="clear" w:color="auto" w:fill="auto"/>
          </w:tcPr>
          <w:p w14:paraId="4A17C5EB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525846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0" w:type="pct"/>
                <w:shd w:val="clear" w:color="auto" w:fill="DBE5F1" w:themeFill="accent1" w:themeFillTint="33"/>
              </w:tcPr>
              <w:p w14:paraId="0D1095C7" w14:textId="77777777" w:rsidR="00296DE0" w:rsidRDefault="00296DE0" w:rsidP="00296DE0">
                <w:pPr>
                  <w:jc w:val="center"/>
                </w:pPr>
                <w:r w:rsidRPr="00BE2DF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2" w:type="pct"/>
            <w:shd w:val="clear" w:color="auto" w:fill="auto"/>
          </w:tcPr>
          <w:p w14:paraId="504E98C2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proofErr w:type="gram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proofErr w:type="gram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04913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72471D6B" w14:textId="77777777" w:rsidR="00296DE0" w:rsidRDefault="00296DE0" w:rsidP="00296DE0">
                <w:pPr>
                  <w:jc w:val="center"/>
                </w:pPr>
                <w:r w:rsidRPr="00F3348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6DE0" w:rsidRPr="00A57E1C" w14:paraId="54A7E217" w14:textId="77777777" w:rsidTr="00296DE0">
        <w:tc>
          <w:tcPr>
            <w:tcW w:w="937" w:type="pct"/>
            <w:shd w:val="clear" w:color="auto" w:fill="auto"/>
          </w:tcPr>
          <w:p w14:paraId="21A0CFAF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bedrooms to living rooms (same unit)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314C2645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5164F9A9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29CAA502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28" w:type="pct"/>
            <w:shd w:val="clear" w:color="auto" w:fill="auto"/>
          </w:tcPr>
          <w:p w14:paraId="5E2904AF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65364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0" w:type="pct"/>
                <w:shd w:val="clear" w:color="auto" w:fill="DBE5F1" w:themeFill="accent1" w:themeFillTint="33"/>
              </w:tcPr>
              <w:p w14:paraId="66A587F0" w14:textId="77777777" w:rsidR="00296DE0" w:rsidRDefault="00296DE0" w:rsidP="00296DE0">
                <w:pPr>
                  <w:jc w:val="center"/>
                </w:pPr>
                <w:r w:rsidRPr="00BE2DF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2" w:type="pct"/>
            <w:shd w:val="clear" w:color="auto" w:fill="auto"/>
          </w:tcPr>
          <w:p w14:paraId="775CDE45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proofErr w:type="gram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proofErr w:type="gram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8622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40C80656" w14:textId="77777777" w:rsidR="00296DE0" w:rsidRDefault="00296DE0" w:rsidP="00296DE0">
                <w:pPr>
                  <w:jc w:val="center"/>
                </w:pPr>
                <w:r w:rsidRPr="00F3348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6DE0" w:rsidRPr="00A57E1C" w14:paraId="7F4FBCE0" w14:textId="77777777" w:rsidTr="00296DE0">
        <w:tc>
          <w:tcPr>
            <w:tcW w:w="937" w:type="pct"/>
            <w:shd w:val="clear" w:color="auto" w:fill="auto"/>
          </w:tcPr>
          <w:p w14:paraId="479965D2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bedroom to bedroom/ living room to living room (different units)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62E3FE7B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5FA6A2AD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16BBB991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28" w:type="pct"/>
            <w:shd w:val="clear" w:color="auto" w:fill="auto"/>
          </w:tcPr>
          <w:p w14:paraId="3ACAA6AC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52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9342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0" w:type="pct"/>
                <w:shd w:val="clear" w:color="auto" w:fill="DBE5F1" w:themeFill="accent1" w:themeFillTint="33"/>
              </w:tcPr>
              <w:p w14:paraId="0B68FAC4" w14:textId="77777777" w:rsidR="00296DE0" w:rsidRDefault="000352C5" w:rsidP="00296DE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2" w:type="pct"/>
            <w:shd w:val="clear" w:color="auto" w:fill="auto"/>
          </w:tcPr>
          <w:p w14:paraId="5568E25B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proofErr w:type="gram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proofErr w:type="gram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18134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33C09CE5" w14:textId="77777777" w:rsidR="00296DE0" w:rsidRDefault="00296DE0" w:rsidP="00296DE0">
                <w:pPr>
                  <w:jc w:val="center"/>
                </w:pPr>
                <w:r w:rsidRPr="00F3348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6DE0" w:rsidRPr="00A57E1C" w14:paraId="7388FE96" w14:textId="77777777" w:rsidTr="00296DE0">
        <w:tc>
          <w:tcPr>
            <w:tcW w:w="937" w:type="pct"/>
            <w:shd w:val="clear" w:color="auto" w:fill="auto"/>
          </w:tcPr>
          <w:p w14:paraId="310DECB7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bedroom to bedroom (same unit)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7E3EEE63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4F4C37DC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3A07E257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28" w:type="pct"/>
            <w:shd w:val="clear" w:color="auto" w:fill="auto"/>
          </w:tcPr>
          <w:p w14:paraId="5B830144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6396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0" w:type="pct"/>
                <w:shd w:val="clear" w:color="auto" w:fill="DBE5F1" w:themeFill="accent1" w:themeFillTint="33"/>
              </w:tcPr>
              <w:p w14:paraId="4BD4697D" w14:textId="77777777" w:rsidR="00296DE0" w:rsidRDefault="000352C5" w:rsidP="00296DE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2" w:type="pct"/>
            <w:shd w:val="clear" w:color="auto" w:fill="auto"/>
          </w:tcPr>
          <w:p w14:paraId="2EDFCDCF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proofErr w:type="gram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proofErr w:type="gram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351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08" w:type="pct"/>
                <w:shd w:val="clear" w:color="auto" w:fill="DBE5F1" w:themeFill="accent1" w:themeFillTint="33"/>
              </w:tcPr>
              <w:p w14:paraId="5AE7392B" w14:textId="77777777" w:rsidR="00296DE0" w:rsidRDefault="00296DE0" w:rsidP="00296DE0">
                <w:pPr>
                  <w:jc w:val="center"/>
                </w:pPr>
                <w:r w:rsidRPr="00F3348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34AE8AB3" w14:textId="77777777" w:rsidTr="000352C5">
        <w:tc>
          <w:tcPr>
            <w:tcW w:w="937" w:type="pct"/>
            <w:shd w:val="clear" w:color="auto" w:fill="auto"/>
          </w:tcPr>
          <w:p w14:paraId="699BA3C5" w14:textId="77777777" w:rsidR="000352C5" w:rsidRDefault="000352C5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Spaces where speech intelligibility is not important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12E6B055" w14:textId="77777777" w:rsidR="000352C5" w:rsidRPr="00296DE0" w:rsidRDefault="000352C5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338" w:type="pct"/>
            <w:gridSpan w:val="6"/>
            <w:shd w:val="clear" w:color="auto" w:fill="auto"/>
          </w:tcPr>
          <w:p w14:paraId="370778B5" w14:textId="77777777" w:rsidR="000352C5" w:rsidRPr="00F33489" w:rsidRDefault="000352C5" w:rsidP="00296DE0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N/A with justification provided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33861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96DE0" w:rsidRPr="00A57E1C" w14:paraId="76583027" w14:textId="77777777" w:rsidTr="00296DE0">
        <w:tc>
          <w:tcPr>
            <w:tcW w:w="937" w:type="pct"/>
            <w:shd w:val="clear" w:color="auto" w:fill="auto"/>
          </w:tcPr>
          <w:p w14:paraId="270BD1CA" w14:textId="77777777" w:rsidR="00296DE0" w:rsidRPr="00296DE0" w:rsidRDefault="00296DE0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725" w:type="pct"/>
            <w:shd w:val="clear" w:color="auto" w:fill="DBE5F1" w:themeFill="accent1" w:themeFillTint="33"/>
          </w:tcPr>
          <w:p w14:paraId="0B7C0748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303000EA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25" w:type="pct"/>
            <w:shd w:val="clear" w:color="auto" w:fill="DBE5F1" w:themeFill="accent1" w:themeFillTint="33"/>
          </w:tcPr>
          <w:p w14:paraId="3C9FEDD8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28" w:type="pct"/>
            <w:shd w:val="clear" w:color="auto" w:fill="DBE5F1" w:themeFill="accent1" w:themeFillTint="33"/>
          </w:tcPr>
          <w:p w14:paraId="5E745354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2FADB1E1" w14:textId="77777777" w:rsidR="00296DE0" w:rsidRPr="00BE2DF9" w:rsidRDefault="00296DE0" w:rsidP="00296DE0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pct"/>
            <w:shd w:val="clear" w:color="auto" w:fill="DBE5F1" w:themeFill="accent1" w:themeFillTint="33"/>
          </w:tcPr>
          <w:p w14:paraId="358DE1F3" w14:textId="77777777" w:rsidR="00296DE0" w:rsidRPr="00296DE0" w:rsidRDefault="00296DE0" w:rsidP="00296DE0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08" w:type="pct"/>
            <w:shd w:val="clear" w:color="auto" w:fill="DBE5F1" w:themeFill="accent1" w:themeFillTint="33"/>
          </w:tcPr>
          <w:p w14:paraId="1F21FF9F" w14:textId="77777777" w:rsidR="00296DE0" w:rsidRPr="00F33489" w:rsidRDefault="00296DE0" w:rsidP="00296DE0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303C4D9E" w14:textId="77777777" w:rsidR="00296DE0" w:rsidRDefault="00296DE0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147A6D35" w14:textId="77777777" w:rsidR="00296DE0" w:rsidRDefault="00296DE0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37BC56AE" w14:textId="77777777" w:rsidR="00153C8D" w:rsidRDefault="00153C8D" w:rsidP="00153C8D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 xml:space="preserve">2) </w:t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t>Please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fill in the blanks and </w:t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that the following requirement is met by checking the box with </w:t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sym w:font="Wingdings" w:char="F0FE"/>
      </w:r>
      <w:r w:rsidRPr="00C3084A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86"/>
        <w:gridCol w:w="1558"/>
        <w:gridCol w:w="987"/>
        <w:gridCol w:w="1135"/>
        <w:gridCol w:w="890"/>
        <w:gridCol w:w="1171"/>
        <w:gridCol w:w="1583"/>
        <w:gridCol w:w="1260"/>
      </w:tblGrid>
      <w:tr w:rsidR="000352C5" w:rsidRPr="00A57E1C" w14:paraId="3F81F2F1" w14:textId="77777777" w:rsidTr="000352C5">
        <w:tc>
          <w:tcPr>
            <w:tcW w:w="939" w:type="pct"/>
            <w:vMerge w:val="restart"/>
            <w:shd w:val="clear" w:color="auto" w:fill="auto"/>
          </w:tcPr>
          <w:p w14:paraId="4F56358A" w14:textId="77777777" w:rsidR="000352C5" w:rsidRPr="00296DE0" w:rsidRDefault="000352C5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Type of Premises</w:t>
            </w:r>
          </w:p>
        </w:tc>
        <w:tc>
          <w:tcPr>
            <w:tcW w:w="737" w:type="pct"/>
            <w:vMerge w:val="restart"/>
          </w:tcPr>
          <w:p w14:paraId="3950D14A" w14:textId="77777777" w:rsidR="000352C5" w:rsidRPr="00296DE0" w:rsidRDefault="000352C5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Total Area of relevant space type (m</w:t>
            </w:r>
            <w:r w:rsidRPr="00296DE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467" w:type="pct"/>
            <w:vMerge w:val="restart"/>
          </w:tcPr>
          <w:p w14:paraId="6C79DBC5" w14:textId="77777777" w:rsidR="000352C5" w:rsidRPr="00296DE0" w:rsidRDefault="000352C5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</w:t>
            </w:r>
          </w:p>
        </w:tc>
        <w:tc>
          <w:tcPr>
            <w:tcW w:w="537" w:type="pct"/>
            <w:vMerge w:val="restart"/>
          </w:tcPr>
          <w:p w14:paraId="19F1173E" w14:textId="77777777" w:rsidR="000352C5" w:rsidRPr="00296DE0" w:rsidRDefault="000352C5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Measurement </w:t>
            </w:r>
          </w:p>
        </w:tc>
        <w:tc>
          <w:tcPr>
            <w:tcW w:w="2320" w:type="pct"/>
            <w:gridSpan w:val="4"/>
            <w:shd w:val="clear" w:color="auto" w:fill="auto"/>
          </w:tcPr>
          <w:p w14:paraId="511576F8" w14:textId="77777777" w:rsidR="000352C5" w:rsidRPr="00296DE0" w:rsidRDefault="000352C5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0352C5" w:rsidRPr="00A57E1C" w14:paraId="71B6CC8E" w14:textId="77777777" w:rsidTr="000352C5">
        <w:tc>
          <w:tcPr>
            <w:tcW w:w="939" w:type="pct"/>
            <w:vMerge/>
            <w:shd w:val="clear" w:color="auto" w:fill="auto"/>
          </w:tcPr>
          <w:p w14:paraId="7751E223" w14:textId="77777777" w:rsidR="000352C5" w:rsidRPr="00296DE0" w:rsidRDefault="000352C5" w:rsidP="00296DE0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</w:tcPr>
          <w:p w14:paraId="1B5D49B6" w14:textId="77777777" w:rsidR="000352C5" w:rsidRPr="00296DE0" w:rsidRDefault="000352C5" w:rsidP="00296DE0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67" w:type="pct"/>
            <w:vMerge/>
            <w:shd w:val="clear" w:color="auto" w:fill="DBE5F1" w:themeFill="accent1" w:themeFillTint="33"/>
          </w:tcPr>
          <w:p w14:paraId="64E17B4B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</w:p>
        </w:tc>
        <w:tc>
          <w:tcPr>
            <w:tcW w:w="537" w:type="pct"/>
            <w:vMerge/>
            <w:shd w:val="clear" w:color="auto" w:fill="DBE5F1" w:themeFill="accent1" w:themeFillTint="33"/>
          </w:tcPr>
          <w:p w14:paraId="3943E495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</w:p>
        </w:tc>
        <w:tc>
          <w:tcPr>
            <w:tcW w:w="975" w:type="pct"/>
            <w:gridSpan w:val="2"/>
            <w:shd w:val="clear" w:color="auto" w:fill="auto"/>
          </w:tcPr>
          <w:p w14:paraId="7CA4F706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Weighted Normalised Impact Sound Pressure Level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(by laboratory)</w:t>
            </w:r>
          </w:p>
        </w:tc>
        <w:tc>
          <w:tcPr>
            <w:tcW w:w="1345" w:type="pct"/>
            <w:gridSpan w:val="2"/>
            <w:shd w:val="clear" w:color="auto" w:fill="auto"/>
          </w:tcPr>
          <w:p w14:paraId="5FA5ABA5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Weighted Normalised Impact Sound Pressure Level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(On site measurement)</w:t>
            </w:r>
          </w:p>
        </w:tc>
      </w:tr>
      <w:tr w:rsidR="000352C5" w:rsidRPr="00A57E1C" w14:paraId="57F9DAE6" w14:textId="77777777" w:rsidTr="000352C5">
        <w:tc>
          <w:tcPr>
            <w:tcW w:w="939" w:type="pct"/>
            <w:shd w:val="clear" w:color="auto" w:fill="auto"/>
          </w:tcPr>
          <w:p w14:paraId="0CD247D8" w14:textId="77777777" w:rsidR="000352C5" w:rsidRPr="00445565" w:rsidRDefault="000352C5" w:rsidP="000352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Floors separating sole-occupancy units, </w:t>
            </w:r>
          </w:p>
        </w:tc>
        <w:tc>
          <w:tcPr>
            <w:tcW w:w="737" w:type="pct"/>
            <w:shd w:val="clear" w:color="auto" w:fill="DBE5F1" w:themeFill="accent1" w:themeFillTint="33"/>
          </w:tcPr>
          <w:p w14:paraId="7A1ADE71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DBE5F1" w:themeFill="accent1" w:themeFillTint="33"/>
          </w:tcPr>
          <w:p w14:paraId="73D47EFF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7" w:type="pct"/>
            <w:shd w:val="clear" w:color="auto" w:fill="DBE5F1" w:themeFill="accent1" w:themeFillTint="33"/>
          </w:tcPr>
          <w:p w14:paraId="3A18F6D8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21" w:type="pct"/>
            <w:shd w:val="clear" w:color="auto" w:fill="auto"/>
          </w:tcPr>
          <w:p w14:paraId="6AC2A032" w14:textId="77777777" w:rsidR="000352C5" w:rsidRPr="00EF0AD9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spellStart"/>
            <w:proofErr w:type="gramStart"/>
            <w:r w:rsidRPr="00EF0AD9">
              <w:rPr>
                <w:rFonts w:ascii="Arial" w:hAnsi="Arial" w:cs="Arial"/>
                <w:i/>
                <w:sz w:val="18"/>
                <w:szCs w:val="20"/>
              </w:rPr>
              <w:t>L</w:t>
            </w:r>
            <w:r w:rsidRPr="00EF0AD9">
              <w:rPr>
                <w:rFonts w:ascii="Arial" w:hAnsi="Arial" w:cs="Arial"/>
                <w:sz w:val="18"/>
                <w:szCs w:val="20"/>
                <w:vertAlign w:val="subscript"/>
                <w:lang w:eastAsia="zh-TW"/>
              </w:rPr>
              <w:t>n,w</w:t>
            </w:r>
            <w:proofErr w:type="spellEnd"/>
            <w:proofErr w:type="gramEnd"/>
            <w:r w:rsidRPr="00EF0AD9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Pr="00EF0AD9">
              <w:rPr>
                <w:rFonts w:ascii="Arial" w:hAnsi="Arial" w:cs="Arial"/>
                <w:sz w:val="18"/>
                <w:szCs w:val="20"/>
              </w:rPr>
              <w:t>64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0863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4788954D" w14:textId="77777777" w:rsidR="000352C5" w:rsidRPr="00EF0AD9" w:rsidRDefault="000352C5" w:rsidP="000352C5">
                <w:pPr>
                  <w:jc w:val="center"/>
                </w:pPr>
                <w:r w:rsidRPr="00EF0AD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5DD47D78" w14:textId="77777777" w:rsidR="000352C5" w:rsidRPr="00EF0AD9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spellStart"/>
            <w:proofErr w:type="gramStart"/>
            <w:r w:rsidRPr="00EF0AD9">
              <w:rPr>
                <w:rFonts w:ascii="Arial" w:hAnsi="Arial" w:cs="Arial"/>
                <w:i/>
                <w:sz w:val="18"/>
                <w:szCs w:val="20"/>
              </w:rPr>
              <w:t>L’</w:t>
            </w:r>
            <w:r w:rsidRPr="00EF0AD9">
              <w:rPr>
                <w:rFonts w:ascii="Arial" w:hAnsi="Arial" w:cs="Arial"/>
                <w:sz w:val="18"/>
                <w:szCs w:val="20"/>
                <w:vertAlign w:val="subscript"/>
                <w:lang w:eastAsia="zh-TW"/>
              </w:rPr>
              <w:t>n,w</w:t>
            </w:r>
            <w:proofErr w:type="spellEnd"/>
            <w:proofErr w:type="gramEnd"/>
            <w:r w:rsidRPr="00EF0AD9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Pr="00EF0AD9">
              <w:rPr>
                <w:rFonts w:ascii="Arial" w:hAnsi="Arial" w:cs="Arial"/>
                <w:sz w:val="18"/>
                <w:szCs w:val="20"/>
              </w:rPr>
              <w:t>70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072675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6" w:type="pct"/>
              </w:tcPr>
              <w:p w14:paraId="3BDE3DE9" w14:textId="77777777" w:rsidR="000352C5" w:rsidRPr="00A57E1C" w:rsidRDefault="000352C5" w:rsidP="000352C5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/>
                    <w:i/>
                    <w:sz w:val="18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388ED452" w14:textId="77777777" w:rsidTr="000352C5">
        <w:tc>
          <w:tcPr>
            <w:tcW w:w="939" w:type="pct"/>
            <w:shd w:val="clear" w:color="auto" w:fill="auto"/>
          </w:tcPr>
          <w:p w14:paraId="274F9FCB" w14:textId="77777777" w:rsidR="000352C5" w:rsidRPr="00296DE0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A </w:t>
            </w: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sole-occupancy unit from a plant room, lift shaft, stairway, public lobby or the like, </w:t>
            </w:r>
          </w:p>
        </w:tc>
        <w:tc>
          <w:tcPr>
            <w:tcW w:w="737" w:type="pct"/>
            <w:shd w:val="clear" w:color="auto" w:fill="DBE5F1" w:themeFill="accent1" w:themeFillTint="33"/>
          </w:tcPr>
          <w:p w14:paraId="34B1FA5A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DBE5F1" w:themeFill="accent1" w:themeFillTint="33"/>
          </w:tcPr>
          <w:p w14:paraId="2ADE0CBD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7" w:type="pct"/>
            <w:shd w:val="clear" w:color="auto" w:fill="DBE5F1" w:themeFill="accent1" w:themeFillTint="33"/>
          </w:tcPr>
          <w:p w14:paraId="239B716C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21" w:type="pct"/>
            <w:shd w:val="clear" w:color="auto" w:fill="auto"/>
          </w:tcPr>
          <w:p w14:paraId="1D5B1002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proofErr w:type="gramStart"/>
            <w:r w:rsidRPr="000352C5">
              <w:rPr>
                <w:rFonts w:ascii="Arial" w:hAnsi="Arial" w:cs="Arial"/>
                <w:i/>
                <w:sz w:val="18"/>
                <w:szCs w:val="20"/>
              </w:rPr>
              <w:t>L</w:t>
            </w:r>
            <w:r w:rsidRPr="000352C5">
              <w:rPr>
                <w:rFonts w:ascii="Arial" w:hAnsi="Arial" w:cs="Arial"/>
                <w:sz w:val="18"/>
                <w:szCs w:val="20"/>
                <w:vertAlign w:val="subscript"/>
                <w:lang w:eastAsia="zh-TW"/>
              </w:rPr>
              <w:t>n,w</w:t>
            </w:r>
            <w:proofErr w:type="spellEnd"/>
            <w:proofErr w:type="gramEnd"/>
            <w:r w:rsidRPr="000352C5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Pr="000352C5">
              <w:rPr>
                <w:rFonts w:ascii="Arial" w:hAnsi="Arial" w:cs="Arial"/>
                <w:sz w:val="18"/>
                <w:szCs w:val="20"/>
              </w:rPr>
              <w:t>64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247481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4981D30D" w14:textId="77777777" w:rsidR="000352C5" w:rsidRDefault="000352C5" w:rsidP="000352C5">
                <w:pPr>
                  <w:jc w:val="center"/>
                </w:pPr>
                <w:r w:rsidRPr="004553F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148A67A7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proofErr w:type="gramStart"/>
            <w:r w:rsidRPr="000352C5">
              <w:rPr>
                <w:rFonts w:ascii="Arial" w:hAnsi="Arial" w:cs="Arial"/>
                <w:i/>
                <w:sz w:val="18"/>
                <w:szCs w:val="20"/>
              </w:rPr>
              <w:t>L’</w:t>
            </w:r>
            <w:r w:rsidRPr="000352C5">
              <w:rPr>
                <w:rFonts w:ascii="Arial" w:hAnsi="Arial" w:cs="Arial"/>
                <w:sz w:val="18"/>
                <w:szCs w:val="20"/>
                <w:vertAlign w:val="subscript"/>
                <w:lang w:eastAsia="zh-TW"/>
              </w:rPr>
              <w:t>n,w</w:t>
            </w:r>
            <w:proofErr w:type="spellEnd"/>
            <w:proofErr w:type="gramEnd"/>
            <w:r w:rsidRPr="000352C5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Pr="000352C5">
              <w:rPr>
                <w:rFonts w:ascii="Arial" w:hAnsi="Arial" w:cs="Arial"/>
                <w:sz w:val="18"/>
                <w:szCs w:val="20"/>
              </w:rPr>
              <w:t>70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40630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6" w:type="pct"/>
              </w:tcPr>
              <w:p w14:paraId="1CB7218D" w14:textId="77777777" w:rsidR="000352C5" w:rsidRPr="00BE2DF9" w:rsidRDefault="000352C5" w:rsidP="000352C5">
                <w:pPr>
                  <w:spacing w:before="100" w:after="100" w:line="276" w:lineRule="auto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50125C0B" w14:textId="77777777" w:rsidTr="000352C5">
        <w:tc>
          <w:tcPr>
            <w:tcW w:w="939" w:type="pct"/>
            <w:shd w:val="clear" w:color="auto" w:fill="auto"/>
          </w:tcPr>
          <w:p w14:paraId="5A742D2C" w14:textId="77777777" w:rsidR="000352C5" w:rsidRPr="00296DE0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P</w:t>
            </w: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arts of a different classification</w:t>
            </w:r>
          </w:p>
        </w:tc>
        <w:tc>
          <w:tcPr>
            <w:tcW w:w="737" w:type="pct"/>
            <w:shd w:val="clear" w:color="auto" w:fill="DBE5F1" w:themeFill="accent1" w:themeFillTint="33"/>
          </w:tcPr>
          <w:p w14:paraId="35F5D397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DBE5F1" w:themeFill="accent1" w:themeFillTint="33"/>
          </w:tcPr>
          <w:p w14:paraId="32C32332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7" w:type="pct"/>
            <w:shd w:val="clear" w:color="auto" w:fill="DBE5F1" w:themeFill="accent1" w:themeFillTint="33"/>
          </w:tcPr>
          <w:p w14:paraId="0329F8C1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21" w:type="pct"/>
            <w:shd w:val="clear" w:color="auto" w:fill="auto"/>
          </w:tcPr>
          <w:p w14:paraId="7C38B171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proofErr w:type="gramStart"/>
            <w:r w:rsidRPr="000352C5">
              <w:rPr>
                <w:rFonts w:ascii="Arial" w:hAnsi="Arial" w:cs="Arial"/>
                <w:i/>
                <w:sz w:val="18"/>
                <w:szCs w:val="20"/>
              </w:rPr>
              <w:t>L</w:t>
            </w:r>
            <w:r w:rsidRPr="000352C5">
              <w:rPr>
                <w:rFonts w:ascii="Arial" w:hAnsi="Arial" w:cs="Arial"/>
                <w:sz w:val="18"/>
                <w:szCs w:val="20"/>
                <w:vertAlign w:val="subscript"/>
                <w:lang w:eastAsia="zh-TW"/>
              </w:rPr>
              <w:t>n,w</w:t>
            </w:r>
            <w:proofErr w:type="spellEnd"/>
            <w:proofErr w:type="gramEnd"/>
            <w:r w:rsidRPr="000352C5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Pr="000352C5">
              <w:rPr>
                <w:rFonts w:ascii="Arial" w:hAnsi="Arial" w:cs="Arial"/>
                <w:sz w:val="18"/>
                <w:szCs w:val="20"/>
              </w:rPr>
              <w:t>64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57175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25FC3823" w14:textId="77777777" w:rsidR="000352C5" w:rsidRDefault="000352C5" w:rsidP="000352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5802597A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proofErr w:type="gramStart"/>
            <w:r w:rsidRPr="000352C5">
              <w:rPr>
                <w:rFonts w:ascii="Arial" w:hAnsi="Arial" w:cs="Arial"/>
                <w:i/>
                <w:sz w:val="18"/>
                <w:szCs w:val="20"/>
              </w:rPr>
              <w:t>L’</w:t>
            </w:r>
            <w:r w:rsidRPr="000352C5">
              <w:rPr>
                <w:rFonts w:ascii="Arial" w:hAnsi="Arial" w:cs="Arial"/>
                <w:sz w:val="18"/>
                <w:szCs w:val="20"/>
                <w:vertAlign w:val="subscript"/>
                <w:lang w:eastAsia="zh-TW"/>
              </w:rPr>
              <w:t>n,w</w:t>
            </w:r>
            <w:proofErr w:type="spellEnd"/>
            <w:proofErr w:type="gramEnd"/>
            <w:r w:rsidRPr="000352C5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Pr="000352C5">
              <w:rPr>
                <w:rFonts w:ascii="Arial" w:hAnsi="Arial" w:cs="Arial"/>
                <w:sz w:val="18"/>
                <w:szCs w:val="20"/>
              </w:rPr>
              <w:t>70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109200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6" w:type="pct"/>
              </w:tcPr>
              <w:p w14:paraId="6D2F7116" w14:textId="77777777" w:rsidR="000352C5" w:rsidRPr="00BE2DF9" w:rsidRDefault="000352C5" w:rsidP="000352C5">
                <w:pPr>
                  <w:spacing w:before="100" w:after="100" w:line="276" w:lineRule="auto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4F9E86BE" w14:textId="77777777" w:rsidTr="000352C5">
        <w:tc>
          <w:tcPr>
            <w:tcW w:w="939" w:type="pct"/>
            <w:shd w:val="clear" w:color="auto" w:fill="auto"/>
          </w:tcPr>
          <w:p w14:paraId="6B61DFFE" w14:textId="77777777" w:rsid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Spaces where speech intelligibility is not important</w:t>
            </w:r>
          </w:p>
        </w:tc>
        <w:tc>
          <w:tcPr>
            <w:tcW w:w="737" w:type="pct"/>
            <w:shd w:val="clear" w:color="auto" w:fill="DBE5F1" w:themeFill="accent1" w:themeFillTint="33"/>
          </w:tcPr>
          <w:p w14:paraId="24DB16D9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3324" w:type="pct"/>
            <w:gridSpan w:val="6"/>
            <w:shd w:val="clear" w:color="auto" w:fill="auto"/>
          </w:tcPr>
          <w:p w14:paraId="04085B2D" w14:textId="77777777" w:rsidR="000352C5" w:rsidRPr="00A20461" w:rsidRDefault="000352C5" w:rsidP="000352C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N/A with justification provided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78792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352C5" w:rsidRPr="00A57E1C" w14:paraId="5E259D42" w14:textId="77777777" w:rsidTr="000352C5">
        <w:tc>
          <w:tcPr>
            <w:tcW w:w="939" w:type="pct"/>
            <w:shd w:val="clear" w:color="auto" w:fill="auto"/>
          </w:tcPr>
          <w:p w14:paraId="0FA4061C" w14:textId="77777777" w:rsidR="000352C5" w:rsidRPr="00296DE0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737" w:type="pct"/>
            <w:shd w:val="clear" w:color="auto" w:fill="DBE5F1" w:themeFill="accent1" w:themeFillTint="33"/>
          </w:tcPr>
          <w:p w14:paraId="228B26E8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DBE5F1" w:themeFill="accent1" w:themeFillTint="33"/>
          </w:tcPr>
          <w:p w14:paraId="4F6057BD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7" w:type="pct"/>
            <w:shd w:val="clear" w:color="auto" w:fill="DBE5F1" w:themeFill="accent1" w:themeFillTint="33"/>
          </w:tcPr>
          <w:p w14:paraId="3E12D61C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21" w:type="pct"/>
            <w:shd w:val="clear" w:color="auto" w:fill="DBE5F1" w:themeFill="accent1" w:themeFillTint="33"/>
          </w:tcPr>
          <w:p w14:paraId="73ACD1F3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50780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  <w:shd w:val="clear" w:color="auto" w:fill="DBE5F1" w:themeFill="accent1" w:themeFillTint="33"/>
              </w:tcPr>
              <w:p w14:paraId="47FF590E" w14:textId="77777777" w:rsidR="000352C5" w:rsidRDefault="000352C5" w:rsidP="000352C5">
                <w:pPr>
                  <w:jc w:val="center"/>
                </w:pPr>
                <w:r w:rsidRPr="00A2046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DBE5F1" w:themeFill="accent1" w:themeFillTint="33"/>
          </w:tcPr>
          <w:p w14:paraId="2A0838A4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426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6" w:type="pct"/>
                <w:shd w:val="clear" w:color="auto" w:fill="DBE5F1" w:themeFill="accent1" w:themeFillTint="33"/>
              </w:tcPr>
              <w:p w14:paraId="1871BB28" w14:textId="77777777" w:rsidR="000352C5" w:rsidRPr="00A57E1C" w:rsidRDefault="000352C5" w:rsidP="000352C5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/>
                    <w:i/>
                    <w:sz w:val="18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40EE1DD" w14:textId="77777777" w:rsidR="00153C8D" w:rsidRDefault="00153C8D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29FBC2EA" w14:textId="77777777" w:rsidR="00296DE0" w:rsidRDefault="00296DE0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3A714680" w14:textId="77777777" w:rsidR="007002A4" w:rsidRDefault="007002A4">
      <w:pPr>
        <w:widowControl/>
        <w:rPr>
          <w:rFonts w:ascii="Arial" w:eastAsia="Times New Roman" w:hAnsi="Arial" w:cs="Arial"/>
          <w:b/>
          <w:color w:val="000000"/>
          <w:kern w:val="0"/>
          <w:sz w:val="20"/>
          <w:szCs w:val="20"/>
        </w:rPr>
      </w:pPr>
      <w:r>
        <w:rPr>
          <w:b/>
        </w:rPr>
        <w:br w:type="page"/>
      </w:r>
    </w:p>
    <w:p w14:paraId="26AA7EE2" w14:textId="77777777" w:rsidR="005E66F6" w:rsidRDefault="005E66F6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>
        <w:rPr>
          <w:b/>
        </w:rPr>
        <w:lastRenderedPageBreak/>
        <w:t>Background Noise</w:t>
      </w:r>
    </w:p>
    <w:p w14:paraId="75D26A88" w14:textId="77777777" w:rsidR="000352C5" w:rsidRPr="000352C5" w:rsidRDefault="000352C5" w:rsidP="000352C5">
      <w:pPr>
        <w:rPr>
          <w:b/>
          <w:lang w:val="en-GB"/>
        </w:rPr>
      </w:pPr>
      <w:r w:rsidRPr="000352C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blanks and confirm that the following requirement is met by checking the box with </w:t>
      </w:r>
      <w:r w:rsidRPr="00C3084A">
        <w:rPr>
          <w:lang w:val="en-GB" w:eastAsia="zh-HK"/>
        </w:rPr>
        <w:sym w:font="Wingdings" w:char="F0FE"/>
      </w:r>
      <w:r w:rsidRPr="000352C5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696"/>
        <w:gridCol w:w="1280"/>
        <w:gridCol w:w="1131"/>
        <w:gridCol w:w="1137"/>
        <w:gridCol w:w="1306"/>
        <w:gridCol w:w="1171"/>
        <w:gridCol w:w="1583"/>
        <w:gridCol w:w="1266"/>
      </w:tblGrid>
      <w:tr w:rsidR="000352C5" w:rsidRPr="00296DE0" w14:paraId="2E8C9426" w14:textId="77777777" w:rsidTr="000352C5">
        <w:tc>
          <w:tcPr>
            <w:tcW w:w="802" w:type="pct"/>
            <w:vMerge w:val="restart"/>
            <w:shd w:val="clear" w:color="auto" w:fill="auto"/>
          </w:tcPr>
          <w:p w14:paraId="244DD9B8" w14:textId="77777777" w:rsidR="000352C5" w:rsidRPr="00296DE0" w:rsidRDefault="000352C5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Type of Premises</w:t>
            </w:r>
          </w:p>
        </w:tc>
        <w:tc>
          <w:tcPr>
            <w:tcW w:w="605" w:type="pct"/>
            <w:vMerge w:val="restart"/>
          </w:tcPr>
          <w:p w14:paraId="59A63A7D" w14:textId="77777777" w:rsidR="000352C5" w:rsidRPr="00296DE0" w:rsidRDefault="000352C5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Total Area of relevant space type (m</w:t>
            </w:r>
            <w:r w:rsidRPr="00296DE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535" w:type="pct"/>
            <w:vMerge w:val="restart"/>
          </w:tcPr>
          <w:p w14:paraId="591EB4A9" w14:textId="77777777" w:rsidR="000352C5" w:rsidRPr="00296DE0" w:rsidRDefault="000352C5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</w:t>
            </w:r>
          </w:p>
        </w:tc>
        <w:tc>
          <w:tcPr>
            <w:tcW w:w="538" w:type="pct"/>
            <w:vMerge w:val="restart"/>
          </w:tcPr>
          <w:p w14:paraId="0A059CC7" w14:textId="77777777" w:rsidR="000352C5" w:rsidRPr="00296DE0" w:rsidRDefault="000352C5" w:rsidP="00EF0AD9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</w:t>
            </w:r>
          </w:p>
        </w:tc>
        <w:tc>
          <w:tcPr>
            <w:tcW w:w="2519" w:type="pct"/>
            <w:gridSpan w:val="4"/>
            <w:shd w:val="clear" w:color="auto" w:fill="auto"/>
          </w:tcPr>
          <w:p w14:paraId="145C288E" w14:textId="77777777" w:rsidR="000352C5" w:rsidRPr="00296DE0" w:rsidRDefault="000352C5" w:rsidP="000352C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 (NC or NR to be used consistently in the project)</w:t>
            </w:r>
          </w:p>
        </w:tc>
      </w:tr>
      <w:tr w:rsidR="000352C5" w:rsidRPr="00A57E1C" w14:paraId="79E49FED" w14:textId="77777777" w:rsidTr="000352C5">
        <w:tc>
          <w:tcPr>
            <w:tcW w:w="802" w:type="pct"/>
            <w:vMerge/>
            <w:shd w:val="clear" w:color="auto" w:fill="auto"/>
          </w:tcPr>
          <w:p w14:paraId="621C30FF" w14:textId="77777777" w:rsidR="000352C5" w:rsidRPr="00296DE0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5" w:type="pct"/>
            <w:vMerge/>
            <w:shd w:val="clear" w:color="auto" w:fill="DBE5F1" w:themeFill="accent1" w:themeFillTint="33"/>
          </w:tcPr>
          <w:p w14:paraId="6E909381" w14:textId="77777777" w:rsidR="000352C5" w:rsidRPr="00296DE0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5" w:type="pct"/>
            <w:vMerge/>
            <w:shd w:val="clear" w:color="auto" w:fill="DBE5F1" w:themeFill="accent1" w:themeFillTint="33"/>
          </w:tcPr>
          <w:p w14:paraId="3B77B925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</w:p>
        </w:tc>
        <w:tc>
          <w:tcPr>
            <w:tcW w:w="538" w:type="pct"/>
            <w:vMerge/>
            <w:shd w:val="clear" w:color="auto" w:fill="DBE5F1" w:themeFill="accent1" w:themeFillTint="33"/>
          </w:tcPr>
          <w:p w14:paraId="7B068EE3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</w:p>
        </w:tc>
        <w:tc>
          <w:tcPr>
            <w:tcW w:w="1172" w:type="pct"/>
            <w:gridSpan w:val="2"/>
            <w:shd w:val="clear" w:color="auto" w:fill="auto"/>
          </w:tcPr>
          <w:p w14:paraId="45A4A17C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NC</w:t>
            </w:r>
          </w:p>
        </w:tc>
        <w:tc>
          <w:tcPr>
            <w:tcW w:w="1348" w:type="pct"/>
            <w:gridSpan w:val="2"/>
            <w:shd w:val="clear" w:color="auto" w:fill="auto"/>
          </w:tcPr>
          <w:p w14:paraId="57D3F82C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NR</w:t>
            </w:r>
          </w:p>
        </w:tc>
      </w:tr>
      <w:tr w:rsidR="000352C5" w:rsidRPr="00A57E1C" w14:paraId="473435DF" w14:textId="77777777" w:rsidTr="000352C5">
        <w:tc>
          <w:tcPr>
            <w:tcW w:w="802" w:type="pct"/>
            <w:shd w:val="clear" w:color="auto" w:fill="auto"/>
          </w:tcPr>
          <w:p w14:paraId="52D82F2C" w14:textId="77777777" w:rsidR="000352C5" w:rsidRP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5" w:type="pct"/>
            <w:shd w:val="clear" w:color="auto" w:fill="DBE5F1" w:themeFill="accent1" w:themeFillTint="33"/>
          </w:tcPr>
          <w:p w14:paraId="4A96905D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5" w:type="pct"/>
            <w:shd w:val="clear" w:color="auto" w:fill="DBE5F1" w:themeFill="accent1" w:themeFillTint="33"/>
          </w:tcPr>
          <w:p w14:paraId="0D2D1069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8" w:type="pct"/>
            <w:shd w:val="clear" w:color="auto" w:fill="DBE5F1" w:themeFill="accent1" w:themeFillTint="33"/>
          </w:tcPr>
          <w:p w14:paraId="14DB50B5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618" w:type="pct"/>
            <w:shd w:val="clear" w:color="auto" w:fill="auto"/>
          </w:tcPr>
          <w:p w14:paraId="3CB3EAF3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352C5">
              <w:rPr>
                <w:rFonts w:ascii="Arial" w:hAnsi="Arial" w:cs="Arial"/>
                <w:sz w:val="18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806438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5D4932C9" w14:textId="77777777" w:rsidR="000352C5" w:rsidRDefault="000352C5" w:rsidP="000352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5C2E1FEF" w14:textId="77777777" w:rsidR="000352C5" w:rsidRPr="00A57E1C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05879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9" w:type="pct"/>
              </w:tcPr>
              <w:p w14:paraId="708C08A3" w14:textId="77777777" w:rsidR="000352C5" w:rsidRPr="00A57E1C" w:rsidRDefault="00EF0AD9" w:rsidP="000352C5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/>
                    <w:i/>
                    <w:sz w:val="18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290ECD06" w14:textId="77777777" w:rsidTr="000352C5">
        <w:tc>
          <w:tcPr>
            <w:tcW w:w="802" w:type="pct"/>
            <w:shd w:val="clear" w:color="auto" w:fill="auto"/>
          </w:tcPr>
          <w:p w14:paraId="39039224" w14:textId="77777777" w:rsidR="000352C5" w:rsidRP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Classrooms and Similar premises</w:t>
            </w:r>
          </w:p>
        </w:tc>
        <w:tc>
          <w:tcPr>
            <w:tcW w:w="605" w:type="pct"/>
            <w:shd w:val="clear" w:color="auto" w:fill="DBE5F1" w:themeFill="accent1" w:themeFillTint="33"/>
          </w:tcPr>
          <w:p w14:paraId="590A38A8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5" w:type="pct"/>
            <w:shd w:val="clear" w:color="auto" w:fill="DBE5F1" w:themeFill="accent1" w:themeFillTint="33"/>
          </w:tcPr>
          <w:p w14:paraId="782C6D1B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8" w:type="pct"/>
            <w:shd w:val="clear" w:color="auto" w:fill="DBE5F1" w:themeFill="accent1" w:themeFillTint="33"/>
          </w:tcPr>
          <w:p w14:paraId="5B628A1C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618" w:type="pct"/>
            <w:shd w:val="clear" w:color="auto" w:fill="auto"/>
          </w:tcPr>
          <w:p w14:paraId="6E594430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352C5"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9891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7199D47B" w14:textId="77777777" w:rsidR="000352C5" w:rsidRDefault="000352C5" w:rsidP="00EF0AD9">
                <w:pPr>
                  <w:jc w:val="center"/>
                </w:pPr>
                <w:r w:rsidRPr="00946FB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35795404" w14:textId="77777777" w:rsid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64280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9" w:type="pct"/>
              </w:tcPr>
              <w:p w14:paraId="0A98F57F" w14:textId="77777777" w:rsidR="000352C5" w:rsidRDefault="000352C5" w:rsidP="00EF0AD9">
                <w:pPr>
                  <w:jc w:val="center"/>
                </w:pPr>
                <w:r w:rsidRPr="00D809A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2CD4919A" w14:textId="77777777" w:rsidTr="000352C5">
        <w:tc>
          <w:tcPr>
            <w:tcW w:w="802" w:type="pct"/>
            <w:shd w:val="clear" w:color="auto" w:fill="auto"/>
          </w:tcPr>
          <w:p w14:paraId="37DC2863" w14:textId="77777777" w:rsidR="000352C5" w:rsidRP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Common areas in shopping malls</w:t>
            </w:r>
          </w:p>
        </w:tc>
        <w:tc>
          <w:tcPr>
            <w:tcW w:w="605" w:type="pct"/>
            <w:shd w:val="clear" w:color="auto" w:fill="DBE5F1" w:themeFill="accent1" w:themeFillTint="33"/>
          </w:tcPr>
          <w:p w14:paraId="14062334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5" w:type="pct"/>
            <w:shd w:val="clear" w:color="auto" w:fill="DBE5F1" w:themeFill="accent1" w:themeFillTint="33"/>
          </w:tcPr>
          <w:p w14:paraId="4A812F12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8" w:type="pct"/>
            <w:shd w:val="clear" w:color="auto" w:fill="DBE5F1" w:themeFill="accent1" w:themeFillTint="33"/>
          </w:tcPr>
          <w:p w14:paraId="58F7B3AF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618" w:type="pct"/>
            <w:shd w:val="clear" w:color="auto" w:fill="auto"/>
          </w:tcPr>
          <w:p w14:paraId="31B51ADD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352C5">
              <w:rPr>
                <w:rFonts w:ascii="Arial" w:hAnsi="Arial" w:cs="Arial"/>
                <w:sz w:val="18"/>
                <w:szCs w:val="20"/>
              </w:rPr>
              <w:t>45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8779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0BD46568" w14:textId="77777777" w:rsidR="000352C5" w:rsidRDefault="000352C5" w:rsidP="00EF0AD9">
                <w:pPr>
                  <w:jc w:val="center"/>
                </w:pPr>
                <w:r w:rsidRPr="00946FB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6E430771" w14:textId="77777777" w:rsid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62130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9" w:type="pct"/>
              </w:tcPr>
              <w:p w14:paraId="1C8170E4" w14:textId="77777777" w:rsidR="000352C5" w:rsidRDefault="000352C5" w:rsidP="00EF0AD9">
                <w:pPr>
                  <w:jc w:val="center"/>
                </w:pPr>
                <w:r w:rsidRPr="00D809A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211C1157" w14:textId="77777777" w:rsidTr="000352C5">
        <w:tc>
          <w:tcPr>
            <w:tcW w:w="802" w:type="pct"/>
            <w:shd w:val="clear" w:color="auto" w:fill="auto"/>
          </w:tcPr>
          <w:p w14:paraId="71E29251" w14:textId="77777777" w:rsidR="000352C5" w:rsidRP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Indoor Games Halls &amp; Indoor swimming pools</w:t>
            </w:r>
          </w:p>
        </w:tc>
        <w:tc>
          <w:tcPr>
            <w:tcW w:w="605" w:type="pct"/>
            <w:shd w:val="clear" w:color="auto" w:fill="DBE5F1" w:themeFill="accent1" w:themeFillTint="33"/>
          </w:tcPr>
          <w:p w14:paraId="1C14114F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5" w:type="pct"/>
            <w:shd w:val="clear" w:color="auto" w:fill="DBE5F1" w:themeFill="accent1" w:themeFillTint="33"/>
          </w:tcPr>
          <w:p w14:paraId="48E8BC1F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8" w:type="pct"/>
            <w:shd w:val="clear" w:color="auto" w:fill="DBE5F1" w:themeFill="accent1" w:themeFillTint="33"/>
          </w:tcPr>
          <w:p w14:paraId="2385C27C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618" w:type="pct"/>
            <w:shd w:val="clear" w:color="auto" w:fill="auto"/>
          </w:tcPr>
          <w:p w14:paraId="5D82E4FD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169395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0197A4DE" w14:textId="77777777" w:rsidR="000352C5" w:rsidRDefault="000352C5" w:rsidP="00EF0AD9">
                <w:pPr>
                  <w:jc w:val="center"/>
                </w:pPr>
                <w:r w:rsidRPr="00946FB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319C7BCB" w14:textId="77777777" w:rsid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2666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9" w:type="pct"/>
              </w:tcPr>
              <w:p w14:paraId="5B45D57D" w14:textId="77777777" w:rsidR="000352C5" w:rsidRDefault="000352C5" w:rsidP="00EF0AD9">
                <w:pPr>
                  <w:jc w:val="center"/>
                </w:pPr>
                <w:r w:rsidRPr="00D809A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6E0260F0" w14:textId="77777777" w:rsidTr="000352C5">
        <w:tc>
          <w:tcPr>
            <w:tcW w:w="802" w:type="pct"/>
            <w:shd w:val="clear" w:color="auto" w:fill="auto"/>
          </w:tcPr>
          <w:p w14:paraId="4CD1E835" w14:textId="77777777" w:rsidR="000352C5" w:rsidRP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Spaces where speech intelligibility is not important</w:t>
            </w:r>
          </w:p>
        </w:tc>
        <w:tc>
          <w:tcPr>
            <w:tcW w:w="605" w:type="pct"/>
            <w:shd w:val="clear" w:color="auto" w:fill="DBE5F1" w:themeFill="accent1" w:themeFillTint="33"/>
          </w:tcPr>
          <w:p w14:paraId="2BC61C89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3592" w:type="pct"/>
            <w:gridSpan w:val="6"/>
            <w:shd w:val="clear" w:color="auto" w:fill="auto"/>
          </w:tcPr>
          <w:p w14:paraId="6A418118" w14:textId="77777777" w:rsidR="000352C5" w:rsidRPr="00BE2DF9" w:rsidRDefault="000352C5" w:rsidP="000352C5">
            <w:pPr>
              <w:spacing w:before="100" w:after="100" w:line="276" w:lineRule="auto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0352C5">
              <w:rPr>
                <w:rFonts w:ascii="Arial" w:hAnsi="Arial" w:cs="Arial"/>
                <w:kern w:val="0"/>
                <w:sz w:val="20"/>
                <w:lang w:val="en-GB" w:eastAsia="zh-HK"/>
              </w:rPr>
              <w:t>N/A with justification provided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70019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352C5" w:rsidRPr="00A57E1C" w14:paraId="7D5DC909" w14:textId="77777777" w:rsidTr="000352C5">
        <w:tc>
          <w:tcPr>
            <w:tcW w:w="802" w:type="pct"/>
            <w:shd w:val="clear" w:color="auto" w:fill="auto"/>
          </w:tcPr>
          <w:p w14:paraId="6C4DD49D" w14:textId="77777777" w:rsidR="000352C5" w:rsidRP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605" w:type="pct"/>
            <w:shd w:val="clear" w:color="auto" w:fill="DBE5F1" w:themeFill="accent1" w:themeFillTint="33"/>
          </w:tcPr>
          <w:p w14:paraId="00E28DF0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5" w:type="pct"/>
            <w:shd w:val="clear" w:color="auto" w:fill="DBE5F1" w:themeFill="accent1" w:themeFillTint="33"/>
          </w:tcPr>
          <w:p w14:paraId="0E6BF041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8" w:type="pct"/>
            <w:shd w:val="clear" w:color="auto" w:fill="DBE5F1" w:themeFill="accent1" w:themeFillTint="33"/>
          </w:tcPr>
          <w:p w14:paraId="5DECACB4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618" w:type="pct"/>
            <w:shd w:val="clear" w:color="auto" w:fill="auto"/>
          </w:tcPr>
          <w:p w14:paraId="5BAA587B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75226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31115C2C" w14:textId="77777777" w:rsidR="000352C5" w:rsidRDefault="000352C5" w:rsidP="00EF0AD9">
                <w:pPr>
                  <w:jc w:val="center"/>
                </w:pPr>
                <w:r w:rsidRPr="00BF0E1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0209D6A2" w14:textId="77777777" w:rsid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689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9" w:type="pct"/>
              </w:tcPr>
              <w:p w14:paraId="4E7BC5BD" w14:textId="77777777" w:rsidR="000352C5" w:rsidRDefault="000352C5" w:rsidP="00EF0AD9">
                <w:pPr>
                  <w:jc w:val="center"/>
                </w:pPr>
                <w:r w:rsidRPr="007664F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A57E1C" w14:paraId="0C75C3A4" w14:textId="77777777" w:rsidTr="000352C5">
        <w:tc>
          <w:tcPr>
            <w:tcW w:w="802" w:type="pct"/>
            <w:shd w:val="clear" w:color="auto" w:fill="auto"/>
          </w:tcPr>
          <w:p w14:paraId="11F66C43" w14:textId="77777777" w:rsidR="000352C5" w:rsidRPr="000352C5" w:rsidRDefault="000352C5" w:rsidP="000352C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Approved Alternatives</w:t>
            </w:r>
          </w:p>
        </w:tc>
        <w:tc>
          <w:tcPr>
            <w:tcW w:w="605" w:type="pct"/>
            <w:shd w:val="clear" w:color="auto" w:fill="DBE5F1" w:themeFill="accent1" w:themeFillTint="33"/>
          </w:tcPr>
          <w:p w14:paraId="35A401E9" w14:textId="77777777" w:rsidR="000352C5" w:rsidRPr="000352C5" w:rsidRDefault="000352C5" w:rsidP="000352C5">
            <w:pPr>
              <w:spacing w:before="100" w:after="100" w:line="276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5" w:type="pct"/>
            <w:shd w:val="clear" w:color="auto" w:fill="DBE5F1" w:themeFill="accent1" w:themeFillTint="33"/>
          </w:tcPr>
          <w:p w14:paraId="6FEA0AA1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538" w:type="pct"/>
            <w:shd w:val="clear" w:color="auto" w:fill="DBE5F1" w:themeFill="accent1" w:themeFillTint="33"/>
          </w:tcPr>
          <w:p w14:paraId="00A6AB2B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618" w:type="pct"/>
            <w:shd w:val="clear" w:color="auto" w:fill="auto"/>
          </w:tcPr>
          <w:p w14:paraId="15013AA9" w14:textId="77777777" w:rsidR="000352C5" w:rsidRP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04843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4" w:type="pct"/>
              </w:tcPr>
              <w:p w14:paraId="6B34150C" w14:textId="77777777" w:rsidR="000352C5" w:rsidRDefault="000352C5" w:rsidP="00EF0AD9">
                <w:pPr>
                  <w:jc w:val="center"/>
                </w:pPr>
                <w:r w:rsidRPr="00BF0E1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49" w:type="pct"/>
            <w:shd w:val="clear" w:color="auto" w:fill="auto"/>
          </w:tcPr>
          <w:p w14:paraId="481866C8" w14:textId="77777777" w:rsidR="000352C5" w:rsidRDefault="000352C5" w:rsidP="000352C5">
            <w:pPr>
              <w:spacing w:before="100" w:after="10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483940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99" w:type="pct"/>
              </w:tcPr>
              <w:p w14:paraId="6B2BDACC" w14:textId="77777777" w:rsidR="000352C5" w:rsidRDefault="000352C5" w:rsidP="00EF0AD9">
                <w:pPr>
                  <w:jc w:val="center"/>
                </w:pPr>
                <w:r w:rsidRPr="007664F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CDF240D" w14:textId="77777777" w:rsidR="005E66F6" w:rsidRDefault="005E66F6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3776C66A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62A6931E" w14:textId="77777777" w:rsidR="000352C5" w:rsidRDefault="000352C5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B66D21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2296C7A6" w14:textId="77777777" w:rsidR="000352C5" w:rsidRDefault="000352C5" w:rsidP="000352C5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</w:rPr>
      </w:pPr>
      <w:r w:rsidRPr="006E434B">
        <w:rPr>
          <w:b/>
        </w:rPr>
        <w:t>Room Acoustics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6190"/>
        <w:gridCol w:w="1414"/>
        <w:gridCol w:w="1410"/>
      </w:tblGrid>
      <w:tr w:rsidR="000352C5" w:rsidRPr="006821C6" w14:paraId="68B24E8C" w14:textId="77777777" w:rsidTr="006821C6">
        <w:tc>
          <w:tcPr>
            <w:tcW w:w="3663" w:type="pct"/>
            <w:gridSpan w:val="2"/>
            <w:shd w:val="clear" w:color="auto" w:fill="auto"/>
          </w:tcPr>
          <w:p w14:paraId="0D75F87C" w14:textId="77777777" w:rsidR="000352C5" w:rsidRPr="006821C6" w:rsidRDefault="000352C5" w:rsidP="000352C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6821C6">
              <w:rPr>
                <w:b/>
                <w:sz w:val="18"/>
              </w:rPr>
              <w:t>Supporting Documents</w:t>
            </w:r>
          </w:p>
          <w:p w14:paraId="01CA63F9" w14:textId="77777777" w:rsidR="000352C5" w:rsidRPr="006821C6" w:rsidRDefault="000352C5" w:rsidP="000352C5">
            <w:pPr>
              <w:pStyle w:val="Paragraph"/>
              <w:spacing w:line="276" w:lineRule="auto"/>
              <w:rPr>
                <w:i/>
                <w:sz w:val="18"/>
              </w:rPr>
            </w:pPr>
            <w:r w:rsidRPr="006821C6">
              <w:rPr>
                <w:i/>
                <w:sz w:val="18"/>
              </w:rPr>
              <w:t>Please provide softcopies with filename prefix as indicated on leftmost column</w:t>
            </w:r>
            <w:r w:rsidR="00E30E92">
              <w:rPr>
                <w:i/>
                <w:sz w:val="18"/>
              </w:rPr>
              <w:t xml:space="preserve"> below.</w:t>
            </w:r>
          </w:p>
        </w:tc>
        <w:tc>
          <w:tcPr>
            <w:tcW w:w="669" w:type="pct"/>
            <w:shd w:val="clear" w:color="auto" w:fill="auto"/>
          </w:tcPr>
          <w:p w14:paraId="4C6A0067" w14:textId="77777777" w:rsidR="000352C5" w:rsidRPr="006821C6" w:rsidRDefault="000352C5" w:rsidP="006821C6">
            <w:pPr>
              <w:pStyle w:val="Paragraph"/>
              <w:spacing w:line="276" w:lineRule="auto"/>
              <w:rPr>
                <w:b/>
                <w:sz w:val="18"/>
              </w:rPr>
            </w:pPr>
            <w:r w:rsidRPr="006821C6">
              <w:rPr>
                <w:b/>
                <w:sz w:val="18"/>
              </w:rPr>
              <w:t>PA</w:t>
            </w:r>
          </w:p>
        </w:tc>
        <w:tc>
          <w:tcPr>
            <w:tcW w:w="668" w:type="pct"/>
            <w:shd w:val="clear" w:color="auto" w:fill="auto"/>
          </w:tcPr>
          <w:p w14:paraId="199E4B0F" w14:textId="77777777" w:rsidR="000352C5" w:rsidRPr="006821C6" w:rsidRDefault="000352C5" w:rsidP="006821C6">
            <w:pPr>
              <w:pStyle w:val="Paragraph"/>
              <w:spacing w:line="276" w:lineRule="auto"/>
              <w:rPr>
                <w:b/>
                <w:sz w:val="18"/>
              </w:rPr>
            </w:pPr>
            <w:r w:rsidRPr="006821C6">
              <w:rPr>
                <w:b/>
                <w:sz w:val="18"/>
              </w:rPr>
              <w:t>FA</w:t>
            </w:r>
          </w:p>
        </w:tc>
      </w:tr>
      <w:tr w:rsidR="000352C5" w:rsidRPr="005C5C08" w14:paraId="4BAC0FAD" w14:textId="77777777" w:rsidTr="000352C5">
        <w:tc>
          <w:tcPr>
            <w:tcW w:w="736" w:type="pct"/>
          </w:tcPr>
          <w:p w14:paraId="1B7C315F" w14:textId="77777777" w:rsidR="000352C5" w:rsidRPr="005750A8" w:rsidRDefault="000352C5" w:rsidP="000352C5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HWB_6_00</w:t>
            </w:r>
          </w:p>
        </w:tc>
        <w:tc>
          <w:tcPr>
            <w:tcW w:w="2928" w:type="pct"/>
            <w:shd w:val="clear" w:color="auto" w:fill="auto"/>
          </w:tcPr>
          <w:p w14:paraId="067EBB31" w14:textId="77777777" w:rsidR="000352C5" w:rsidRPr="005750A8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5750A8">
              <w:rPr>
                <w:rFonts w:hint="eastAsia"/>
                <w:sz w:val="18"/>
              </w:rPr>
              <w:t xml:space="preserve">BEAM Plus NB submission template for </w:t>
            </w:r>
            <w:r>
              <w:rPr>
                <w:sz w:val="18"/>
              </w:rPr>
              <w:t>HWB 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2416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auto"/>
              </w:tcPr>
              <w:p w14:paraId="46E00AB0" w14:textId="77777777" w:rsidR="000352C5" w:rsidRDefault="000352C5" w:rsidP="000352C5">
                <w:pPr>
                  <w:jc w:val="center"/>
                </w:pPr>
                <w:r w:rsidRPr="0070527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78120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1C06CB25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5C5C08" w14:paraId="01748C65" w14:textId="77777777" w:rsidTr="000352C5">
        <w:tc>
          <w:tcPr>
            <w:tcW w:w="736" w:type="pct"/>
          </w:tcPr>
          <w:p w14:paraId="22E23365" w14:textId="77777777" w:rsidR="000352C5" w:rsidRPr="005750A8" w:rsidRDefault="000352C5" w:rsidP="000352C5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HWB_6a_01</w:t>
            </w:r>
          </w:p>
        </w:tc>
        <w:tc>
          <w:tcPr>
            <w:tcW w:w="2928" w:type="pct"/>
            <w:shd w:val="clear" w:color="auto" w:fill="auto"/>
          </w:tcPr>
          <w:p w14:paraId="5ADA7179" w14:textId="77777777" w:rsidR="000352C5" w:rsidRPr="005750A8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A57E1C">
              <w:rPr>
                <w:sz w:val="18"/>
              </w:rPr>
              <w:t>Reverberation time calculation at representative locations with supporting documents of the absorption coefficients</w:t>
            </w:r>
            <w:r>
              <w:rPr>
                <w:sz w:val="18"/>
              </w:rPr>
              <w:t xml:space="preserve"> for landlord’s</w:t>
            </w:r>
            <w:r w:rsidR="00E30E92">
              <w:rPr>
                <w:sz w:val="18"/>
              </w:rPr>
              <w:t>-</w:t>
            </w:r>
            <w:r>
              <w:rPr>
                <w:sz w:val="18"/>
              </w:rPr>
              <w:t>controlled spaces (Applicable to calculation route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99802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auto"/>
              </w:tcPr>
              <w:p w14:paraId="09400940" w14:textId="77777777" w:rsidR="000352C5" w:rsidRDefault="000352C5" w:rsidP="000352C5">
                <w:pPr>
                  <w:jc w:val="center"/>
                </w:pPr>
                <w:r w:rsidRPr="0070527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36351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78AF8B01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5C5C08" w14:paraId="10427237" w14:textId="77777777" w:rsidTr="000352C5">
        <w:tc>
          <w:tcPr>
            <w:tcW w:w="736" w:type="pct"/>
          </w:tcPr>
          <w:p w14:paraId="6F3AA8E0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F17CB9">
              <w:rPr>
                <w:sz w:val="18"/>
                <w:lang w:eastAsia="zh-HK"/>
              </w:rPr>
              <w:t>HWB_6a_0</w:t>
            </w:r>
            <w:r>
              <w:rPr>
                <w:sz w:val="18"/>
                <w:lang w:eastAsia="zh-HK"/>
              </w:rPr>
              <w:t>2</w:t>
            </w:r>
          </w:p>
        </w:tc>
        <w:tc>
          <w:tcPr>
            <w:tcW w:w="2928" w:type="pct"/>
            <w:shd w:val="clear" w:color="auto" w:fill="auto"/>
          </w:tcPr>
          <w:p w14:paraId="386D7D55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A57E1C">
              <w:rPr>
                <w:sz w:val="18"/>
              </w:rPr>
              <w:t>Reverberation time</w:t>
            </w:r>
            <w:r>
              <w:rPr>
                <w:sz w:val="18"/>
              </w:rPr>
              <w:t xml:space="preserve"> measurement protocol for </w:t>
            </w:r>
            <w:proofErr w:type="gramStart"/>
            <w:r>
              <w:rPr>
                <w:sz w:val="18"/>
              </w:rPr>
              <w:t>landlord’s controlled</w:t>
            </w:r>
            <w:proofErr w:type="gramEnd"/>
            <w:r>
              <w:rPr>
                <w:sz w:val="18"/>
              </w:rPr>
              <w:t xml:space="preserve"> spaces (Applicable to measurement route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201836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auto"/>
              </w:tcPr>
              <w:p w14:paraId="5B6DF0BB" w14:textId="77777777" w:rsidR="000352C5" w:rsidRDefault="000352C5" w:rsidP="000352C5">
                <w:pPr>
                  <w:jc w:val="center"/>
                </w:pPr>
                <w:r w:rsidRPr="0070527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27273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23B92162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5C5C08" w14:paraId="7BA6969E" w14:textId="77777777" w:rsidTr="000352C5">
        <w:tc>
          <w:tcPr>
            <w:tcW w:w="736" w:type="pct"/>
          </w:tcPr>
          <w:p w14:paraId="602451A4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F17CB9">
              <w:rPr>
                <w:sz w:val="18"/>
                <w:lang w:eastAsia="zh-HK"/>
              </w:rPr>
              <w:t>HWB_6a_0</w:t>
            </w:r>
            <w:r>
              <w:rPr>
                <w:sz w:val="18"/>
                <w:lang w:eastAsia="zh-HK"/>
              </w:rPr>
              <w:t>3</w:t>
            </w:r>
          </w:p>
        </w:tc>
        <w:tc>
          <w:tcPr>
            <w:tcW w:w="2928" w:type="pct"/>
            <w:shd w:val="clear" w:color="auto" w:fill="auto"/>
          </w:tcPr>
          <w:p w14:paraId="6C5CDA1D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>
              <w:rPr>
                <w:sz w:val="18"/>
              </w:rPr>
              <w:t xml:space="preserve">Reverberation time measurement report </w:t>
            </w:r>
            <w:r w:rsidRPr="00A57E1C">
              <w:rPr>
                <w:sz w:val="18"/>
              </w:rPr>
              <w:t>at representative locations with supporting documents of the absorption coefficients</w:t>
            </w:r>
            <w:r>
              <w:rPr>
                <w:sz w:val="18"/>
              </w:rPr>
              <w:t xml:space="preserve"> for landlord’s</w:t>
            </w:r>
            <w:r w:rsidR="006F319B">
              <w:rPr>
                <w:sz w:val="18"/>
              </w:rPr>
              <w:t>-</w:t>
            </w:r>
            <w:r>
              <w:rPr>
                <w:sz w:val="18"/>
              </w:rPr>
              <w:t>controlled spaces (Applicable to measurement route only)</w:t>
            </w:r>
          </w:p>
        </w:tc>
        <w:tc>
          <w:tcPr>
            <w:tcW w:w="669" w:type="pct"/>
            <w:shd w:val="clear" w:color="auto" w:fill="808080" w:themeFill="background1" w:themeFillShade="80"/>
            <w:vAlign w:val="center"/>
          </w:tcPr>
          <w:p w14:paraId="41288D0F" w14:textId="77777777" w:rsidR="000352C5" w:rsidRPr="004B3856" w:rsidRDefault="000352C5" w:rsidP="000352C5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7032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4BB86279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5C5C08" w14:paraId="68EFA309" w14:textId="77777777" w:rsidTr="000352C5">
        <w:tc>
          <w:tcPr>
            <w:tcW w:w="736" w:type="pct"/>
          </w:tcPr>
          <w:p w14:paraId="40ED235C" w14:textId="77777777" w:rsidR="000352C5" w:rsidRPr="005750A8" w:rsidRDefault="000352C5" w:rsidP="000352C5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F17CB9">
              <w:rPr>
                <w:sz w:val="18"/>
                <w:lang w:eastAsia="zh-HK"/>
              </w:rPr>
              <w:t>HWB_6a_0</w:t>
            </w:r>
            <w:r>
              <w:rPr>
                <w:sz w:val="18"/>
                <w:lang w:eastAsia="zh-HK"/>
              </w:rPr>
              <w:t>4</w:t>
            </w:r>
          </w:p>
        </w:tc>
        <w:tc>
          <w:tcPr>
            <w:tcW w:w="2928" w:type="pct"/>
            <w:shd w:val="clear" w:color="auto" w:fill="auto"/>
          </w:tcPr>
          <w:p w14:paraId="647252EB" w14:textId="77777777" w:rsidR="000352C5" w:rsidRPr="005750A8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A57E1C">
              <w:rPr>
                <w:sz w:val="18"/>
              </w:rPr>
              <w:t>Reverberation time calculation at representative locations with supporting documents of the absorption coefficients</w:t>
            </w:r>
            <w:r>
              <w:rPr>
                <w:sz w:val="18"/>
              </w:rPr>
              <w:t xml:space="preserve"> for tenanted spaces (Applicable to</w:t>
            </w:r>
            <w:r w:rsidR="006F319B">
              <w:rPr>
                <w:sz w:val="18"/>
              </w:rPr>
              <w:t xml:space="preserve"> </w:t>
            </w:r>
            <w:r>
              <w:rPr>
                <w:sz w:val="18"/>
              </w:rPr>
              <w:t>calculation route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20433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auto"/>
              </w:tcPr>
              <w:p w14:paraId="10E3DAB0" w14:textId="77777777" w:rsidR="000352C5" w:rsidRDefault="006821C6" w:rsidP="000352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152430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10495933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5C5C08" w14:paraId="40DBF83F" w14:textId="77777777" w:rsidTr="000352C5">
        <w:tc>
          <w:tcPr>
            <w:tcW w:w="736" w:type="pct"/>
          </w:tcPr>
          <w:p w14:paraId="4C4E823C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F17CB9">
              <w:rPr>
                <w:sz w:val="18"/>
                <w:lang w:eastAsia="zh-HK"/>
              </w:rPr>
              <w:t>HWB_6a_0</w:t>
            </w:r>
            <w:r>
              <w:rPr>
                <w:sz w:val="18"/>
                <w:lang w:eastAsia="zh-HK"/>
              </w:rPr>
              <w:t>5</w:t>
            </w:r>
          </w:p>
        </w:tc>
        <w:tc>
          <w:tcPr>
            <w:tcW w:w="2928" w:type="pct"/>
            <w:shd w:val="clear" w:color="auto" w:fill="auto"/>
          </w:tcPr>
          <w:p w14:paraId="7AE71C33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A57E1C">
              <w:rPr>
                <w:sz w:val="18"/>
              </w:rPr>
              <w:t>Reverberation time</w:t>
            </w:r>
            <w:r>
              <w:rPr>
                <w:sz w:val="18"/>
              </w:rPr>
              <w:t xml:space="preserve"> measurement protocol for tenanted spaces (Applicable to measurement route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671863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auto"/>
              </w:tcPr>
              <w:p w14:paraId="0F31B9A8" w14:textId="77777777" w:rsidR="000352C5" w:rsidRDefault="000352C5" w:rsidP="000352C5">
                <w:pPr>
                  <w:jc w:val="center"/>
                </w:pPr>
                <w:r w:rsidRPr="003B3A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95463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01AC0F84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5C5C08" w14:paraId="69ACE3D5" w14:textId="77777777" w:rsidTr="000352C5">
        <w:tc>
          <w:tcPr>
            <w:tcW w:w="736" w:type="pct"/>
          </w:tcPr>
          <w:p w14:paraId="51CF52B1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 w:rsidRPr="00F17CB9">
              <w:rPr>
                <w:sz w:val="18"/>
                <w:lang w:eastAsia="zh-HK"/>
              </w:rPr>
              <w:t>HWB_6a_0</w:t>
            </w:r>
            <w:r>
              <w:rPr>
                <w:sz w:val="18"/>
                <w:lang w:eastAsia="zh-HK"/>
              </w:rPr>
              <w:t>6</w:t>
            </w:r>
          </w:p>
        </w:tc>
        <w:tc>
          <w:tcPr>
            <w:tcW w:w="2928" w:type="pct"/>
            <w:shd w:val="clear" w:color="auto" w:fill="auto"/>
          </w:tcPr>
          <w:p w14:paraId="19A43DEC" w14:textId="77777777" w:rsidR="000352C5" w:rsidRPr="00A57E1C" w:rsidRDefault="000352C5" w:rsidP="000352C5">
            <w:pPr>
              <w:pStyle w:val="Paragraph"/>
              <w:spacing w:line="276" w:lineRule="auto"/>
              <w:rPr>
                <w:sz w:val="18"/>
              </w:rPr>
            </w:pPr>
            <w:r>
              <w:rPr>
                <w:sz w:val="18"/>
              </w:rPr>
              <w:t xml:space="preserve">Reverberation time measurement report </w:t>
            </w:r>
            <w:r w:rsidRPr="00A57E1C">
              <w:rPr>
                <w:sz w:val="18"/>
              </w:rPr>
              <w:t>at representative locations with supporting documents of the absorption coefficients</w:t>
            </w:r>
            <w:r>
              <w:rPr>
                <w:sz w:val="18"/>
              </w:rPr>
              <w:t xml:space="preserve"> for tenanted spaces (Applicable to measurement route only)</w:t>
            </w:r>
          </w:p>
        </w:tc>
        <w:tc>
          <w:tcPr>
            <w:tcW w:w="669" w:type="pct"/>
            <w:shd w:val="clear" w:color="auto" w:fill="808080" w:themeFill="background1" w:themeFillShade="80"/>
            <w:vAlign w:val="center"/>
          </w:tcPr>
          <w:p w14:paraId="4CE8569C" w14:textId="77777777" w:rsidR="000352C5" w:rsidRPr="004B3856" w:rsidRDefault="000352C5" w:rsidP="000352C5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40120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084F6A47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352C5" w:rsidRPr="005C5C08" w14:paraId="34289FB1" w14:textId="77777777" w:rsidTr="000352C5">
        <w:tc>
          <w:tcPr>
            <w:tcW w:w="736" w:type="pct"/>
          </w:tcPr>
          <w:p w14:paraId="28AD4B81" w14:textId="77777777" w:rsidR="000352C5" w:rsidRPr="00A57E1C" w:rsidRDefault="000352C5" w:rsidP="000352C5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F17CB9">
              <w:rPr>
                <w:sz w:val="18"/>
                <w:lang w:eastAsia="zh-HK"/>
              </w:rPr>
              <w:t>HWB_6a_</w:t>
            </w:r>
            <w:r>
              <w:rPr>
                <w:sz w:val="18"/>
                <w:lang w:eastAsia="zh-HK"/>
              </w:rPr>
              <w:t>07</w:t>
            </w:r>
          </w:p>
        </w:tc>
        <w:tc>
          <w:tcPr>
            <w:tcW w:w="2928" w:type="pct"/>
            <w:shd w:val="clear" w:color="auto" w:fill="auto"/>
          </w:tcPr>
          <w:p w14:paraId="1B3667A3" w14:textId="77777777" w:rsidR="000352C5" w:rsidRPr="00A57E1C" w:rsidRDefault="004F0127" w:rsidP="000352C5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BF1C3F">
              <w:rPr>
                <w:rFonts w:eastAsia="Times New Roman" w:cs="Arial"/>
                <w:sz w:val="18"/>
                <w:szCs w:val="24"/>
              </w:rPr>
              <w:t xml:space="preserve">CV of </w:t>
            </w:r>
            <w:r w:rsidR="006F319B">
              <w:rPr>
                <w:rFonts w:eastAsia="Times New Roman" w:cs="Arial"/>
                <w:sz w:val="18"/>
                <w:szCs w:val="24"/>
              </w:rPr>
              <w:t xml:space="preserve">the </w:t>
            </w:r>
            <w:r w:rsidRPr="00BF1C3F">
              <w:rPr>
                <w:rFonts w:eastAsia="Times New Roman" w:cs="Arial"/>
                <w:sz w:val="18"/>
                <w:szCs w:val="24"/>
              </w:rPr>
              <w:t xml:space="preserve">professional as </w:t>
            </w:r>
            <w:r w:rsidR="006F319B">
              <w:rPr>
                <w:rFonts w:eastAsia="Times New Roman" w:cs="Arial"/>
                <w:sz w:val="18"/>
                <w:szCs w:val="24"/>
              </w:rPr>
              <w:t xml:space="preserve">per </w:t>
            </w:r>
            <w:r w:rsidRPr="00BF1C3F">
              <w:rPr>
                <w:rFonts w:eastAsia="Times New Roman" w:cs="Arial"/>
                <w:sz w:val="18"/>
                <w:szCs w:val="24"/>
              </w:rPr>
              <w:t>requirement</w:t>
            </w:r>
            <w:r w:rsidR="006F319B">
              <w:rPr>
                <w:rFonts w:eastAsia="Times New Roman" w:cs="Arial"/>
                <w:sz w:val="18"/>
                <w:szCs w:val="24"/>
              </w:rPr>
              <w:t>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07464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auto"/>
                <w:vAlign w:val="center"/>
              </w:tcPr>
              <w:p w14:paraId="11328E8B" w14:textId="77777777" w:rsidR="000352C5" w:rsidRPr="00A57E1C" w:rsidRDefault="000352C5" w:rsidP="000352C5">
                <w:pPr>
                  <w:pStyle w:val="Paragraph"/>
                  <w:spacing w:line="276" w:lineRule="auto"/>
                  <w:jc w:val="center"/>
                  <w:rPr>
                    <w:sz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007652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auto"/>
              </w:tcPr>
              <w:p w14:paraId="5B93120F" w14:textId="77777777" w:rsidR="000352C5" w:rsidRDefault="000352C5" w:rsidP="000352C5">
                <w:pPr>
                  <w:jc w:val="center"/>
                </w:pPr>
                <w:r w:rsidRPr="00DA341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58325C4" w14:textId="77777777" w:rsidR="000352C5" w:rsidRDefault="000352C5">
      <w:pPr>
        <w:rPr>
          <w:rFonts w:ascii="Arial" w:hAnsi="Arial" w:cs="Arial"/>
          <w:b/>
          <w:kern w:val="0"/>
          <w:lang w:val="en-GB" w:eastAsia="zh-HK"/>
        </w:rPr>
      </w:pPr>
    </w:p>
    <w:p w14:paraId="634C8939" w14:textId="77777777" w:rsidR="000352C5" w:rsidRDefault="000352C5">
      <w:pPr>
        <w:rPr>
          <w:rFonts w:ascii="Arial" w:hAnsi="Arial" w:cs="Arial"/>
          <w:b/>
          <w:kern w:val="0"/>
          <w:lang w:val="en-GB" w:eastAsia="zh-HK"/>
        </w:rPr>
      </w:pPr>
    </w:p>
    <w:p w14:paraId="0A393251" w14:textId="77777777" w:rsidR="006821C6" w:rsidRDefault="006821C6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4F4C0266" w14:textId="77777777" w:rsidR="000352C5" w:rsidRPr="006821C6" w:rsidRDefault="006821C6" w:rsidP="004F0127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  <w:lang w:val="en-GB" w:eastAsia="zh-HK"/>
        </w:rPr>
      </w:pPr>
      <w:r w:rsidRPr="006821C6">
        <w:rPr>
          <w:b/>
        </w:rPr>
        <w:lastRenderedPageBreak/>
        <w:t>Noise Isolation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5477"/>
        <w:gridCol w:w="1410"/>
        <w:gridCol w:w="1408"/>
      </w:tblGrid>
      <w:tr w:rsidR="006821C6" w:rsidRPr="005C5C08" w14:paraId="0361BFFF" w14:textId="77777777" w:rsidTr="006821C6">
        <w:tc>
          <w:tcPr>
            <w:tcW w:w="3667" w:type="pct"/>
            <w:gridSpan w:val="2"/>
            <w:shd w:val="clear" w:color="auto" w:fill="auto"/>
          </w:tcPr>
          <w:p w14:paraId="3204ED01" w14:textId="77777777" w:rsidR="006821C6" w:rsidRDefault="006821C6" w:rsidP="004F0127">
            <w:pPr>
              <w:pStyle w:val="Paragraph"/>
              <w:spacing w:line="276" w:lineRule="auto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Supporting Documents</w:t>
            </w:r>
          </w:p>
          <w:p w14:paraId="02051310" w14:textId="77777777" w:rsidR="006821C6" w:rsidRPr="00A57E1C" w:rsidRDefault="006821C6" w:rsidP="004F0127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23FF8">
              <w:rPr>
                <w:i/>
                <w:color w:val="auto"/>
                <w:sz w:val="18"/>
                <w:szCs w:val="18"/>
              </w:rPr>
              <w:t>Please provide softcopies with filename prefix as indicated on leftmost column</w:t>
            </w:r>
            <w:r w:rsidR="00EE281C">
              <w:rPr>
                <w:i/>
                <w:color w:val="auto"/>
                <w:sz w:val="18"/>
                <w:szCs w:val="18"/>
              </w:rPr>
              <w:t xml:space="preserve"> below.</w:t>
            </w:r>
          </w:p>
        </w:tc>
        <w:tc>
          <w:tcPr>
            <w:tcW w:w="667" w:type="pct"/>
            <w:shd w:val="clear" w:color="auto" w:fill="auto"/>
          </w:tcPr>
          <w:p w14:paraId="17B8FC2C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2EAECFAC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FA</w:t>
            </w:r>
          </w:p>
        </w:tc>
      </w:tr>
      <w:tr w:rsidR="006821C6" w:rsidRPr="005C5C08" w14:paraId="14781EFC" w14:textId="77777777" w:rsidTr="006821C6">
        <w:tc>
          <w:tcPr>
            <w:tcW w:w="1076" w:type="pct"/>
            <w:shd w:val="clear" w:color="auto" w:fill="auto"/>
          </w:tcPr>
          <w:p w14:paraId="580F4A30" w14:textId="77777777" w:rsidR="006821C6" w:rsidRPr="005750A8" w:rsidRDefault="006821C6" w:rsidP="006821C6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HWB_6_00</w:t>
            </w:r>
          </w:p>
        </w:tc>
        <w:tc>
          <w:tcPr>
            <w:tcW w:w="2591" w:type="pct"/>
            <w:shd w:val="clear" w:color="auto" w:fill="auto"/>
          </w:tcPr>
          <w:p w14:paraId="5D9E0840" w14:textId="77777777" w:rsidR="006821C6" w:rsidRPr="005750A8" w:rsidRDefault="006821C6" w:rsidP="006821C6">
            <w:pPr>
              <w:pStyle w:val="Paragraph"/>
              <w:rPr>
                <w:sz w:val="18"/>
                <w:lang w:eastAsia="zh-HK"/>
              </w:rPr>
            </w:pPr>
            <w:r w:rsidRPr="005750A8">
              <w:rPr>
                <w:rFonts w:hint="eastAsia"/>
                <w:sz w:val="18"/>
                <w:lang w:eastAsia="zh-HK"/>
              </w:rPr>
              <w:t xml:space="preserve">BEAM Plus NB submission template for </w:t>
            </w:r>
            <w:r>
              <w:rPr>
                <w:sz w:val="18"/>
                <w:lang w:eastAsia="zh-HK"/>
              </w:rPr>
              <w:t>HWB 6b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6766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12AF5FE9" w14:textId="77777777" w:rsidR="006821C6" w:rsidRDefault="006821C6" w:rsidP="006821C6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24661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6CFF2D42" w14:textId="77777777" w:rsidR="006821C6" w:rsidRDefault="006821C6" w:rsidP="006821C6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67E30D4B" w14:textId="77777777" w:rsidTr="006821C6">
        <w:tc>
          <w:tcPr>
            <w:tcW w:w="1076" w:type="pct"/>
            <w:shd w:val="clear" w:color="auto" w:fill="auto"/>
          </w:tcPr>
          <w:p w14:paraId="5F497380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HWB_6b_01</w:t>
            </w:r>
          </w:p>
        </w:tc>
        <w:tc>
          <w:tcPr>
            <w:tcW w:w="2591" w:type="pct"/>
            <w:shd w:val="clear" w:color="auto" w:fill="auto"/>
          </w:tcPr>
          <w:p w14:paraId="1FE0DA0E" w14:textId="77777777" w:rsidR="00523C49" w:rsidRPr="00BF1C3F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BF1C3F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Layout plan or elevation drawings showing the location of partition walls </w:t>
            </w:r>
            <w:r w:rsidRPr="00BF1C3F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764A54">
              <w:rPr>
                <w:rFonts w:ascii="Arial" w:eastAsia="Times New Roman" w:hAnsi="Arial" w:cs="Arial"/>
                <w:kern w:val="0"/>
                <w:sz w:val="18"/>
                <w:szCs w:val="18"/>
              </w:rPr>
              <w:t>part (1)</w:t>
            </w:r>
            <w:r w:rsidRPr="00BF1C3F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11879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101A1BC9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84198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54A8B98C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6381EF3A" w14:textId="77777777" w:rsidTr="006821C6">
        <w:tc>
          <w:tcPr>
            <w:tcW w:w="1076" w:type="pct"/>
            <w:shd w:val="clear" w:color="auto" w:fill="auto"/>
          </w:tcPr>
          <w:p w14:paraId="0C81E37F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HWB_6b_02</w:t>
            </w:r>
          </w:p>
        </w:tc>
        <w:tc>
          <w:tcPr>
            <w:tcW w:w="2591" w:type="pct"/>
            <w:shd w:val="clear" w:color="auto" w:fill="auto"/>
          </w:tcPr>
          <w:p w14:paraId="6E012C2B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Construction details of the partition walls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calculation and simulation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81798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3E084DD4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49603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5F9EA08B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0BDFDEB4" w14:textId="77777777" w:rsidTr="006821C6">
        <w:tc>
          <w:tcPr>
            <w:tcW w:w="1076" w:type="pct"/>
            <w:shd w:val="clear" w:color="auto" w:fill="auto"/>
          </w:tcPr>
          <w:p w14:paraId="0AC37225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HWB_6b_03</w:t>
            </w:r>
          </w:p>
        </w:tc>
        <w:tc>
          <w:tcPr>
            <w:tcW w:w="2591" w:type="pct"/>
            <w:shd w:val="clear" w:color="auto" w:fill="auto"/>
          </w:tcPr>
          <w:p w14:paraId="06FEA267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Airborne noise isolation computer simulation results or calculations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calculation and simulation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8163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71A8FC4B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97673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7AE3AFE5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31478CFD" w14:textId="77777777" w:rsidTr="006821C6">
        <w:tc>
          <w:tcPr>
            <w:tcW w:w="1076" w:type="pct"/>
            <w:shd w:val="clear" w:color="auto" w:fill="auto"/>
          </w:tcPr>
          <w:p w14:paraId="266F5245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HWB_6b_04</w:t>
            </w:r>
          </w:p>
        </w:tc>
        <w:tc>
          <w:tcPr>
            <w:tcW w:w="2591" w:type="pct"/>
            <w:shd w:val="clear" w:color="auto" w:fill="auto"/>
          </w:tcPr>
          <w:p w14:paraId="17B3E15C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Airborne noise isolation </w:t>
            </w: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measurement protocol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measurement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7486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6AD9340D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34946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29AEC851" w14:textId="77777777" w:rsidR="00523C49" w:rsidRDefault="00523C49" w:rsidP="00523C49">
                <w:pPr>
                  <w:jc w:val="center"/>
                </w:pPr>
                <w:r w:rsidRPr="000019A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10D93747" w14:textId="77777777" w:rsidTr="006821C6">
        <w:tc>
          <w:tcPr>
            <w:tcW w:w="1076" w:type="pct"/>
            <w:shd w:val="clear" w:color="auto" w:fill="auto"/>
          </w:tcPr>
          <w:p w14:paraId="20F89D47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HWB_6b_05</w:t>
            </w:r>
          </w:p>
        </w:tc>
        <w:tc>
          <w:tcPr>
            <w:tcW w:w="2591" w:type="pct"/>
            <w:shd w:val="clear" w:color="auto" w:fill="auto"/>
          </w:tcPr>
          <w:p w14:paraId="7CB67EB0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Airborne noise isolation </w:t>
            </w: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measurement reports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measurement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0027143C" w14:textId="77777777" w:rsidR="00523C49" w:rsidRPr="00C7009A" w:rsidRDefault="00523C49" w:rsidP="00523C49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04686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764003A8" w14:textId="77777777" w:rsidR="00523C49" w:rsidRDefault="00523C49" w:rsidP="00523C49">
                <w:pPr>
                  <w:jc w:val="center"/>
                </w:pPr>
                <w:r w:rsidRPr="004F7E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2CEA80BC" w14:textId="77777777" w:rsidTr="006821C6">
        <w:tc>
          <w:tcPr>
            <w:tcW w:w="1076" w:type="pct"/>
            <w:shd w:val="clear" w:color="auto" w:fill="auto"/>
          </w:tcPr>
          <w:p w14:paraId="782A483A" w14:textId="77777777" w:rsidR="00523C49" w:rsidRDefault="00523C49" w:rsidP="00523C49">
            <w:pPr>
              <w:pStyle w:val="Paragraph"/>
            </w:pPr>
            <w:r>
              <w:rPr>
                <w:sz w:val="18"/>
                <w:lang w:eastAsia="zh-HK"/>
              </w:rPr>
              <w:t>HWB_6b_06</w:t>
            </w:r>
          </w:p>
        </w:tc>
        <w:tc>
          <w:tcPr>
            <w:tcW w:w="2591" w:type="pct"/>
            <w:shd w:val="clear" w:color="auto" w:fill="auto"/>
          </w:tcPr>
          <w:p w14:paraId="0921C412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 xml:space="preserve">Layout plan or elevation drawings showing the location of slabs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(Applicable to part </w:t>
            </w:r>
            <w:r>
              <w:rPr>
                <w:rFonts w:ascii="Arial" w:eastAsia="Times New Roman" w:hAnsi="Arial" w:cs="Arial"/>
                <w:kern w:val="0"/>
                <w:sz w:val="18"/>
              </w:rPr>
              <w:t>2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>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50455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6F6BA8B3" w14:textId="77777777" w:rsidR="00523C49" w:rsidRDefault="00523C49" w:rsidP="00523C49">
                <w:pPr>
                  <w:jc w:val="center"/>
                </w:pPr>
                <w:r w:rsidRPr="00F21F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52484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1033C3C8" w14:textId="77777777" w:rsidR="00523C49" w:rsidRDefault="00523C49" w:rsidP="00523C49">
                <w:pPr>
                  <w:jc w:val="center"/>
                </w:pPr>
                <w:r w:rsidRPr="004F7E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6117F679" w14:textId="77777777" w:rsidTr="006821C6">
        <w:tc>
          <w:tcPr>
            <w:tcW w:w="1076" w:type="pct"/>
            <w:shd w:val="clear" w:color="auto" w:fill="auto"/>
          </w:tcPr>
          <w:p w14:paraId="3B59852A" w14:textId="77777777" w:rsidR="00523C49" w:rsidRPr="00445565" w:rsidRDefault="00523C49" w:rsidP="00523C49">
            <w:pPr>
              <w:pStyle w:val="Paragraph"/>
              <w:rPr>
                <w:sz w:val="18"/>
                <w:szCs w:val="24"/>
                <w:lang w:eastAsia="zh-HK"/>
              </w:rPr>
            </w:pPr>
            <w:r>
              <w:rPr>
                <w:sz w:val="18"/>
                <w:lang w:eastAsia="zh-HK"/>
              </w:rPr>
              <w:t>HWB_6b_07</w:t>
            </w:r>
          </w:p>
        </w:tc>
        <w:tc>
          <w:tcPr>
            <w:tcW w:w="2591" w:type="pct"/>
            <w:shd w:val="clear" w:color="auto" w:fill="auto"/>
          </w:tcPr>
          <w:p w14:paraId="74566011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Construction details of the partition walls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part (ii)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calculation and simulation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70485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30B054C7" w14:textId="77777777" w:rsidR="00523C49" w:rsidRDefault="00523C49" w:rsidP="00523C49">
                <w:pPr>
                  <w:jc w:val="center"/>
                </w:pPr>
                <w:r w:rsidRPr="00F21F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72377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77B11FA5" w14:textId="77777777" w:rsidR="00523C49" w:rsidRDefault="00523C49" w:rsidP="00523C49">
                <w:pPr>
                  <w:jc w:val="center"/>
                </w:pPr>
                <w:r w:rsidRPr="004F7E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10DFBC1C" w14:textId="77777777" w:rsidTr="006821C6">
        <w:tc>
          <w:tcPr>
            <w:tcW w:w="1076" w:type="pct"/>
            <w:shd w:val="clear" w:color="auto" w:fill="auto"/>
          </w:tcPr>
          <w:p w14:paraId="6F5771C5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HWB_6b_08</w:t>
            </w:r>
          </w:p>
        </w:tc>
        <w:tc>
          <w:tcPr>
            <w:tcW w:w="2591" w:type="pct"/>
            <w:shd w:val="clear" w:color="auto" w:fill="auto"/>
          </w:tcPr>
          <w:p w14:paraId="08B48F67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Impact </w:t>
            </w: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noise isolation computer simulation results or calculations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calculation and simulation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00681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11EE0736" w14:textId="77777777" w:rsidR="00523C49" w:rsidRDefault="00523C49" w:rsidP="00523C49">
                <w:pPr>
                  <w:jc w:val="center"/>
                </w:pPr>
                <w:r w:rsidRPr="00F21F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501128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73975D35" w14:textId="77777777" w:rsidR="00523C49" w:rsidRDefault="00523C49" w:rsidP="00523C49">
                <w:pPr>
                  <w:jc w:val="center"/>
                </w:pPr>
                <w:r w:rsidRPr="004F7E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795A16A1" w14:textId="77777777" w:rsidTr="006821C6">
        <w:tc>
          <w:tcPr>
            <w:tcW w:w="1076" w:type="pct"/>
            <w:shd w:val="clear" w:color="auto" w:fill="auto"/>
          </w:tcPr>
          <w:p w14:paraId="72402967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HWB_6b_09</w:t>
            </w:r>
          </w:p>
        </w:tc>
        <w:tc>
          <w:tcPr>
            <w:tcW w:w="2591" w:type="pct"/>
            <w:shd w:val="clear" w:color="auto" w:fill="auto"/>
          </w:tcPr>
          <w:p w14:paraId="22814D34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Impact noise isolation </w:t>
            </w: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measurement protocol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measurement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0881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557B963C" w14:textId="77777777" w:rsidR="00523C49" w:rsidRDefault="00523C49" w:rsidP="00523C49">
                <w:pPr>
                  <w:jc w:val="center"/>
                </w:pPr>
                <w:r w:rsidRPr="00F21F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616397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013F6D8B" w14:textId="77777777" w:rsidR="00523C49" w:rsidRDefault="00523C49" w:rsidP="00523C49">
                <w:pPr>
                  <w:jc w:val="center"/>
                </w:pPr>
                <w:r w:rsidRPr="004F7E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7D0985A8" w14:textId="77777777" w:rsidTr="006821C6">
        <w:tc>
          <w:tcPr>
            <w:tcW w:w="1076" w:type="pct"/>
            <w:shd w:val="clear" w:color="auto" w:fill="auto"/>
          </w:tcPr>
          <w:p w14:paraId="102313FB" w14:textId="77777777" w:rsidR="00523C49" w:rsidRPr="00C7009A" w:rsidRDefault="00523C49" w:rsidP="00523C49">
            <w:pPr>
              <w:pStyle w:val="Paragraph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lang w:eastAsia="zh-HK"/>
              </w:rPr>
              <w:t>HWB_6b_10</w:t>
            </w:r>
          </w:p>
        </w:tc>
        <w:tc>
          <w:tcPr>
            <w:tcW w:w="2591" w:type="pct"/>
            <w:shd w:val="clear" w:color="auto" w:fill="auto"/>
          </w:tcPr>
          <w:p w14:paraId="2CC23C02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Impact noise isolation </w:t>
            </w:r>
            <w:r w:rsidRPr="00594359">
              <w:rPr>
                <w:rFonts w:ascii="Arial" w:hAnsi="Arial" w:cs="Arial"/>
                <w:kern w:val="0"/>
                <w:sz w:val="18"/>
                <w:szCs w:val="18"/>
                <w:lang w:eastAsia="zh-HK"/>
              </w:rPr>
              <w:t xml:space="preserve">measurement reports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measurement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3284D891" w14:textId="77777777" w:rsidR="00523C49" w:rsidRPr="00C7009A" w:rsidRDefault="00523C49" w:rsidP="00523C49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6691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2D75033A" w14:textId="77777777" w:rsidR="00523C49" w:rsidRDefault="00523C49" w:rsidP="00523C49">
                <w:pPr>
                  <w:jc w:val="center"/>
                </w:pPr>
                <w:r w:rsidRPr="0092158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3A862814" w14:textId="77777777" w:rsidTr="006821C6">
        <w:tc>
          <w:tcPr>
            <w:tcW w:w="1076" w:type="pct"/>
            <w:shd w:val="clear" w:color="auto" w:fill="auto"/>
          </w:tcPr>
          <w:p w14:paraId="71598A12" w14:textId="77777777" w:rsidR="00523C49" w:rsidRPr="00A57E1C" w:rsidRDefault="00523C49" w:rsidP="00523C49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  <w:lang w:eastAsia="zh-HK"/>
              </w:rPr>
              <w:t>HWB_6b_11</w:t>
            </w:r>
          </w:p>
        </w:tc>
        <w:tc>
          <w:tcPr>
            <w:tcW w:w="2591" w:type="pct"/>
            <w:shd w:val="clear" w:color="auto" w:fill="auto"/>
          </w:tcPr>
          <w:p w14:paraId="1312C11D" w14:textId="77777777" w:rsidR="00523C49" w:rsidRPr="00594359" w:rsidRDefault="00523C49" w:rsidP="00523C49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CV of </w:t>
            </w:r>
            <w:r w:rsidR="00EE281C">
              <w:rPr>
                <w:rFonts w:ascii="Arial" w:eastAsia="Times New Roman" w:hAnsi="Arial" w:cs="Arial"/>
                <w:kern w:val="0"/>
                <w:sz w:val="18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>professional</w:t>
            </w:r>
            <w:r>
              <w:rPr>
                <w:rFonts w:ascii="Arial" w:eastAsia="Times New Roman" w:hAnsi="Arial" w:cs="Arial"/>
                <w:kern w:val="0"/>
                <w:sz w:val="18"/>
              </w:rPr>
              <w:t xml:space="preserve"> as </w:t>
            </w:r>
            <w:r w:rsidR="00EE281C">
              <w:rPr>
                <w:rFonts w:ascii="Arial" w:eastAsia="Times New Roman" w:hAnsi="Arial" w:cs="Arial"/>
                <w:kern w:val="0"/>
                <w:sz w:val="18"/>
              </w:rPr>
              <w:t>per requirements</w:t>
            </w:r>
            <w:r w:rsidR="006F2DEB">
              <w:rPr>
                <w:rFonts w:ascii="Arial" w:eastAsia="Times New Roman" w:hAnsi="Arial" w:cs="Arial"/>
                <w:kern w:val="0"/>
                <w:sz w:val="18"/>
              </w:rPr>
              <w:t xml:space="preserve">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27381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518730A7" w14:textId="77777777" w:rsidR="00523C49" w:rsidRPr="00A57E1C" w:rsidRDefault="00523C49" w:rsidP="00523C49">
                <w:pPr>
                  <w:pStyle w:val="Paragraph"/>
                  <w:spacing w:line="276" w:lineRule="auto"/>
                  <w:jc w:val="center"/>
                  <w:rPr>
                    <w:sz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43556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4A625C92" w14:textId="77777777" w:rsidR="00523C49" w:rsidRDefault="00523C49" w:rsidP="00523C49">
                <w:pPr>
                  <w:jc w:val="center"/>
                </w:pPr>
                <w:r w:rsidRPr="0092158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7BC5557" w14:textId="77777777" w:rsidR="006821C6" w:rsidRDefault="006821C6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1F22CEC9" w14:textId="77777777" w:rsidR="006821C6" w:rsidRPr="006821C6" w:rsidRDefault="006821C6" w:rsidP="006821C6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</w:rPr>
      </w:pPr>
      <w:r>
        <w:rPr>
          <w:b/>
        </w:rPr>
        <w:lastRenderedPageBreak/>
        <w:t>Background Noise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232"/>
        <w:gridCol w:w="1410"/>
        <w:gridCol w:w="1408"/>
      </w:tblGrid>
      <w:tr w:rsidR="006821C6" w:rsidRPr="005C5C08" w14:paraId="376B9BA2" w14:textId="77777777" w:rsidTr="006821C6">
        <w:tc>
          <w:tcPr>
            <w:tcW w:w="3667" w:type="pct"/>
            <w:gridSpan w:val="2"/>
            <w:shd w:val="clear" w:color="auto" w:fill="auto"/>
          </w:tcPr>
          <w:p w14:paraId="1563C93E" w14:textId="77777777" w:rsidR="006821C6" w:rsidRDefault="006821C6" w:rsidP="004F0127">
            <w:pPr>
              <w:pStyle w:val="Paragraph"/>
              <w:spacing w:line="276" w:lineRule="auto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Supporting Documents</w:t>
            </w:r>
          </w:p>
          <w:p w14:paraId="302C094B" w14:textId="77777777" w:rsidR="006821C6" w:rsidRPr="00A57E1C" w:rsidRDefault="006821C6" w:rsidP="004F0127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23FF8">
              <w:rPr>
                <w:i/>
                <w:color w:val="auto"/>
                <w:sz w:val="18"/>
                <w:szCs w:val="18"/>
              </w:rPr>
              <w:t>Please provide softcopies with filename prefix as indicated on leftmost column</w:t>
            </w:r>
            <w:r w:rsidR="002A182F">
              <w:rPr>
                <w:i/>
                <w:color w:val="auto"/>
                <w:sz w:val="18"/>
                <w:szCs w:val="18"/>
              </w:rPr>
              <w:t xml:space="preserve"> below.</w:t>
            </w:r>
          </w:p>
        </w:tc>
        <w:tc>
          <w:tcPr>
            <w:tcW w:w="667" w:type="pct"/>
            <w:shd w:val="clear" w:color="auto" w:fill="auto"/>
          </w:tcPr>
          <w:p w14:paraId="246D5DCF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12B4A6B1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FA</w:t>
            </w:r>
          </w:p>
        </w:tc>
      </w:tr>
      <w:tr w:rsidR="00523C49" w:rsidRPr="005C5C08" w14:paraId="65BC0E71" w14:textId="77777777" w:rsidTr="006821C6">
        <w:tc>
          <w:tcPr>
            <w:tcW w:w="1192" w:type="pct"/>
            <w:shd w:val="clear" w:color="auto" w:fill="auto"/>
          </w:tcPr>
          <w:p w14:paraId="363E6CB2" w14:textId="77777777" w:rsidR="00523C49" w:rsidRPr="005750A8" w:rsidRDefault="00523C49" w:rsidP="00523C49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HWB_6_00</w:t>
            </w:r>
          </w:p>
        </w:tc>
        <w:tc>
          <w:tcPr>
            <w:tcW w:w="2475" w:type="pct"/>
            <w:shd w:val="clear" w:color="auto" w:fill="auto"/>
          </w:tcPr>
          <w:p w14:paraId="13DCB026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 w:hint="eastAsia"/>
                <w:kern w:val="0"/>
                <w:sz w:val="18"/>
                <w:lang w:eastAsia="zh-HK"/>
              </w:rPr>
              <w:t xml:space="preserve">BEAM Plus NB submission template for </w:t>
            </w: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>HWB 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591988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145E6039" w14:textId="77777777" w:rsidR="00523C49" w:rsidRDefault="00523C49" w:rsidP="00523C49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70645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039E29F3" w14:textId="77777777" w:rsidR="00523C49" w:rsidRDefault="00523C49" w:rsidP="00523C49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0B356CFB" w14:textId="77777777" w:rsidTr="006821C6">
        <w:tc>
          <w:tcPr>
            <w:tcW w:w="1192" w:type="pct"/>
            <w:shd w:val="clear" w:color="auto" w:fill="auto"/>
          </w:tcPr>
          <w:p w14:paraId="7A82E39B" w14:textId="77777777" w:rsidR="00523C49" w:rsidRPr="005750A8" w:rsidRDefault="00523C49" w:rsidP="00523C49">
            <w:pPr>
              <w:pStyle w:val="Paragraph"/>
              <w:rPr>
                <w:sz w:val="18"/>
                <w:lang w:eastAsia="zh-HK"/>
              </w:rPr>
            </w:pPr>
            <w:r w:rsidRPr="00462392">
              <w:rPr>
                <w:sz w:val="18"/>
                <w:lang w:eastAsia="zh-HK"/>
              </w:rPr>
              <w:t>HWB_6c_0</w:t>
            </w:r>
            <w:r>
              <w:rPr>
                <w:sz w:val="18"/>
                <w:lang w:eastAsia="zh-HK"/>
              </w:rPr>
              <w:t>1</w:t>
            </w:r>
          </w:p>
        </w:tc>
        <w:tc>
          <w:tcPr>
            <w:tcW w:w="2475" w:type="pct"/>
            <w:shd w:val="clear" w:color="auto" w:fill="auto"/>
          </w:tcPr>
          <w:p w14:paraId="0A62BA5B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 xml:space="preserve">Background noise calculations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calculation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98116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0893F114" w14:textId="77777777" w:rsidR="00523C49" w:rsidRDefault="00523C49" w:rsidP="00523C49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5701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2E9452B3" w14:textId="77777777" w:rsidR="00523C49" w:rsidRDefault="00523C49" w:rsidP="00523C49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554F88E1" w14:textId="77777777" w:rsidTr="006821C6">
        <w:tc>
          <w:tcPr>
            <w:tcW w:w="1192" w:type="pct"/>
            <w:shd w:val="clear" w:color="auto" w:fill="auto"/>
          </w:tcPr>
          <w:p w14:paraId="1BA28565" w14:textId="77777777" w:rsidR="00523C49" w:rsidRPr="005750A8" w:rsidRDefault="00523C49" w:rsidP="00523C49">
            <w:pPr>
              <w:pStyle w:val="Paragraph"/>
              <w:rPr>
                <w:sz w:val="18"/>
                <w:lang w:eastAsia="zh-HK"/>
              </w:rPr>
            </w:pPr>
            <w:r w:rsidRPr="00462392">
              <w:rPr>
                <w:sz w:val="18"/>
                <w:lang w:eastAsia="zh-HK"/>
              </w:rPr>
              <w:t>HWB_6c_0</w:t>
            </w:r>
            <w:r>
              <w:rPr>
                <w:sz w:val="18"/>
                <w:lang w:eastAsia="zh-HK"/>
              </w:rPr>
              <w:t>2</w:t>
            </w:r>
          </w:p>
        </w:tc>
        <w:tc>
          <w:tcPr>
            <w:tcW w:w="2475" w:type="pct"/>
            <w:shd w:val="clear" w:color="auto" w:fill="auto"/>
          </w:tcPr>
          <w:p w14:paraId="44E42D9C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 xml:space="preserve">Background noise measurement protocol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measurement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071242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00B6A32D" w14:textId="77777777" w:rsidR="00523C49" w:rsidRDefault="00523C49" w:rsidP="00523C49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65071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799E9F3B" w14:textId="77777777" w:rsidR="00523C49" w:rsidRDefault="00523C49" w:rsidP="00523C49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417D6FE8" w14:textId="77777777" w:rsidTr="006821C6">
        <w:tc>
          <w:tcPr>
            <w:tcW w:w="1192" w:type="pct"/>
            <w:shd w:val="clear" w:color="auto" w:fill="auto"/>
          </w:tcPr>
          <w:p w14:paraId="6742FB13" w14:textId="77777777" w:rsidR="00523C49" w:rsidRPr="005750A8" w:rsidRDefault="00523C49" w:rsidP="00523C49">
            <w:pPr>
              <w:pStyle w:val="Paragraph"/>
              <w:rPr>
                <w:sz w:val="18"/>
                <w:lang w:eastAsia="zh-HK"/>
              </w:rPr>
            </w:pPr>
            <w:r w:rsidRPr="00462392">
              <w:rPr>
                <w:sz w:val="18"/>
                <w:lang w:eastAsia="zh-HK"/>
              </w:rPr>
              <w:t>HWB_6c_0</w:t>
            </w:r>
            <w:r>
              <w:rPr>
                <w:sz w:val="18"/>
                <w:lang w:eastAsia="zh-HK"/>
              </w:rPr>
              <w:t>3</w:t>
            </w:r>
          </w:p>
        </w:tc>
        <w:tc>
          <w:tcPr>
            <w:tcW w:w="2475" w:type="pct"/>
            <w:shd w:val="clear" w:color="auto" w:fill="auto"/>
          </w:tcPr>
          <w:p w14:paraId="0FA6F1DB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 xml:space="preserve">Acoustic measurement report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measurement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12990BE5" w14:textId="77777777" w:rsidR="00523C49" w:rsidRPr="004B3856" w:rsidRDefault="00523C49" w:rsidP="00523C49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1469FF8D" w14:textId="77777777" w:rsidR="00523C49" w:rsidRPr="004B3856" w:rsidRDefault="0090567C" w:rsidP="00523C49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751301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23C4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23C49" w:rsidRPr="005C5C08" w14:paraId="078A0B74" w14:textId="77777777" w:rsidTr="006821C6">
        <w:tc>
          <w:tcPr>
            <w:tcW w:w="1192" w:type="pct"/>
            <w:shd w:val="clear" w:color="auto" w:fill="auto"/>
          </w:tcPr>
          <w:p w14:paraId="043AED27" w14:textId="77777777" w:rsidR="00523C49" w:rsidRPr="005750A8" w:rsidRDefault="00523C49" w:rsidP="00523C49">
            <w:pPr>
              <w:pStyle w:val="Paragraph"/>
              <w:rPr>
                <w:sz w:val="18"/>
                <w:lang w:eastAsia="zh-HK"/>
              </w:rPr>
            </w:pPr>
            <w:r w:rsidRPr="00462392">
              <w:rPr>
                <w:sz w:val="18"/>
                <w:lang w:eastAsia="zh-HK"/>
              </w:rPr>
              <w:t>HWB_6c_0</w:t>
            </w:r>
            <w:r>
              <w:rPr>
                <w:sz w:val="18"/>
                <w:lang w:eastAsia="zh-HK"/>
              </w:rPr>
              <w:t>4</w:t>
            </w:r>
          </w:p>
        </w:tc>
        <w:tc>
          <w:tcPr>
            <w:tcW w:w="2475" w:type="pct"/>
            <w:shd w:val="clear" w:color="auto" w:fill="auto"/>
          </w:tcPr>
          <w:p w14:paraId="63A8AAC9" w14:textId="77777777" w:rsidR="00523C49" w:rsidRPr="00594359" w:rsidRDefault="00523C49" w:rsidP="00523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 xml:space="preserve">Valid calibration certificate of sound level meters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(Applicable to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measurement route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0616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58ACD502" w14:textId="77777777" w:rsidR="00523C49" w:rsidRDefault="00523C49" w:rsidP="00523C49">
                <w:pPr>
                  <w:jc w:val="center"/>
                </w:pPr>
                <w:r w:rsidRPr="00275D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029666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79748E75" w14:textId="77777777" w:rsidR="00523C49" w:rsidRDefault="00523C49" w:rsidP="00523C49">
                <w:pPr>
                  <w:jc w:val="center"/>
                </w:pPr>
                <w:r w:rsidRPr="00275D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3C49" w:rsidRPr="005C5C08" w14:paraId="7968B239" w14:textId="77777777" w:rsidTr="006821C6">
        <w:tc>
          <w:tcPr>
            <w:tcW w:w="1192" w:type="pct"/>
            <w:shd w:val="clear" w:color="auto" w:fill="auto"/>
          </w:tcPr>
          <w:p w14:paraId="55E618D0" w14:textId="77777777" w:rsidR="00523C49" w:rsidRPr="00A57E1C" w:rsidRDefault="00523C49" w:rsidP="00523C49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462392">
              <w:rPr>
                <w:sz w:val="18"/>
                <w:lang w:eastAsia="zh-HK"/>
              </w:rPr>
              <w:t>HWB_6c_0</w:t>
            </w:r>
            <w:r>
              <w:rPr>
                <w:sz w:val="18"/>
                <w:lang w:eastAsia="zh-HK"/>
              </w:rPr>
              <w:t>5</w:t>
            </w:r>
          </w:p>
        </w:tc>
        <w:tc>
          <w:tcPr>
            <w:tcW w:w="2475" w:type="pct"/>
            <w:shd w:val="clear" w:color="auto" w:fill="auto"/>
          </w:tcPr>
          <w:p w14:paraId="7752BBD3" w14:textId="77777777" w:rsidR="00523C49" w:rsidRPr="00594359" w:rsidRDefault="00523C49" w:rsidP="00523C49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</w:rPr>
              <w:t xml:space="preserve">CV of </w:t>
            </w:r>
            <w:r w:rsidR="002A182F">
              <w:rPr>
                <w:rFonts w:ascii="Arial" w:eastAsia="Times New Roman" w:hAnsi="Arial" w:cs="Arial"/>
                <w:kern w:val="0"/>
                <w:sz w:val="18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18"/>
              </w:rPr>
              <w:t>professional</w:t>
            </w:r>
            <w:r>
              <w:rPr>
                <w:rFonts w:ascii="Arial" w:eastAsia="Times New Roman" w:hAnsi="Arial" w:cs="Arial"/>
                <w:kern w:val="0"/>
                <w:sz w:val="18"/>
              </w:rPr>
              <w:t xml:space="preserve"> as </w:t>
            </w:r>
            <w:r w:rsidR="002A182F">
              <w:rPr>
                <w:rFonts w:ascii="Arial" w:eastAsia="Times New Roman" w:hAnsi="Arial" w:cs="Arial"/>
                <w:kern w:val="0"/>
                <w:sz w:val="18"/>
              </w:rPr>
              <w:t>per requirements in the assessment</w:t>
            </w:r>
            <w:bookmarkStart w:id="1" w:name="QuickMark"/>
            <w:bookmarkEnd w:id="1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2855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3BFC8CCE" w14:textId="77777777" w:rsidR="00523C49" w:rsidRDefault="00523C49" w:rsidP="00523C49">
                <w:pPr>
                  <w:jc w:val="center"/>
                </w:pPr>
                <w:r w:rsidRPr="00275D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812311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62B29E1D" w14:textId="77777777" w:rsidR="00523C49" w:rsidRDefault="00523C49" w:rsidP="00523C49">
                <w:pPr>
                  <w:jc w:val="center"/>
                </w:pPr>
                <w:r w:rsidRPr="00275D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08A1FEE" w14:textId="77777777" w:rsidR="000F30C5" w:rsidRDefault="000F30C5"/>
    <w:p w14:paraId="0DF7C49B" w14:textId="77777777" w:rsidR="000F30C5" w:rsidRDefault="000F30C5"/>
    <w:p w14:paraId="753E2B4C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97400E2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D0FFD44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D18E92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252963A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59E46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9CC34C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FD200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C3DD6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119F4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FB515A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83B04" w14:textId="77777777" w:rsidR="00493C49" w:rsidRDefault="00493C49">
      <w:r>
        <w:separator/>
      </w:r>
    </w:p>
  </w:endnote>
  <w:endnote w:type="continuationSeparator" w:id="0">
    <w:p w14:paraId="62BFECAF" w14:textId="77777777" w:rsidR="00493C49" w:rsidRDefault="0049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7D22F" w14:textId="77777777" w:rsidR="00493C49" w:rsidRDefault="00493C49" w:rsidP="000F30C5">
    <w:pPr>
      <w:pStyle w:val="Footer"/>
    </w:pPr>
  </w:p>
  <w:p w14:paraId="63371D61" w14:textId="77777777" w:rsidR="00493C49" w:rsidRDefault="00493C49" w:rsidP="000F30C5"/>
  <w:p w14:paraId="546EF6F1" w14:textId="77777777" w:rsidR="00493C49" w:rsidRPr="002738A0" w:rsidRDefault="002738A0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2738A0">
      <w:rPr>
        <w:rFonts w:ascii="Arial" w:hAnsi="Arial" w:cs="Arial"/>
        <w:sz w:val="18"/>
        <w:szCs w:val="18"/>
      </w:rPr>
      <w:t>Copyright © 2019 BEAM Society Limited. All rights reserved.</w:t>
    </w:r>
    <w:r w:rsidR="00493C49" w:rsidRPr="002738A0">
      <w:rPr>
        <w:rFonts w:ascii="Arial" w:hAnsi="Arial" w:cs="Arial"/>
        <w:sz w:val="18"/>
        <w:szCs w:val="18"/>
        <w:lang w:val="en-GB"/>
      </w:rPr>
      <w:tab/>
    </w:r>
    <w:r w:rsidR="00493C49" w:rsidRPr="002738A0">
      <w:rPr>
        <w:rFonts w:ascii="Arial" w:hAnsi="Arial" w:cs="Arial"/>
        <w:sz w:val="18"/>
        <w:szCs w:val="18"/>
        <w:lang w:val="en-GB"/>
      </w:rPr>
      <w:tab/>
    </w:r>
    <w:r w:rsidR="00493C49" w:rsidRPr="002738A0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493C49" w:rsidRPr="002738A0">
      <w:rPr>
        <w:rFonts w:ascii="Arial" w:hAnsi="Arial" w:cs="Arial"/>
        <w:sz w:val="18"/>
        <w:szCs w:val="18"/>
        <w:lang w:val="en-GB"/>
      </w:rPr>
      <w:fldChar w:fldCharType="begin"/>
    </w:r>
    <w:r w:rsidR="00493C49" w:rsidRPr="002738A0">
      <w:rPr>
        <w:rFonts w:ascii="Arial" w:hAnsi="Arial" w:cs="Arial"/>
        <w:sz w:val="18"/>
        <w:szCs w:val="18"/>
        <w:lang w:val="en-GB"/>
      </w:rPr>
      <w:instrText xml:space="preserve"> PAGE </w:instrText>
    </w:r>
    <w:r w:rsidR="00493C49" w:rsidRPr="002738A0">
      <w:rPr>
        <w:rFonts w:ascii="Arial" w:hAnsi="Arial" w:cs="Arial"/>
        <w:sz w:val="18"/>
        <w:szCs w:val="18"/>
        <w:lang w:val="en-GB"/>
      </w:rPr>
      <w:fldChar w:fldCharType="separate"/>
    </w:r>
    <w:r w:rsidR="00493C49" w:rsidRPr="002738A0">
      <w:rPr>
        <w:rFonts w:ascii="Arial" w:hAnsi="Arial" w:cs="Arial"/>
        <w:noProof/>
        <w:sz w:val="18"/>
        <w:szCs w:val="18"/>
        <w:lang w:val="en-GB"/>
      </w:rPr>
      <w:t>9</w:t>
    </w:r>
    <w:r w:rsidR="00493C49" w:rsidRPr="002738A0">
      <w:rPr>
        <w:rFonts w:ascii="Arial" w:hAnsi="Arial" w:cs="Arial"/>
        <w:sz w:val="18"/>
        <w:szCs w:val="18"/>
        <w:lang w:val="en-GB"/>
      </w:rPr>
      <w:fldChar w:fldCharType="end"/>
    </w:r>
    <w:r w:rsidR="00493C49" w:rsidRPr="002738A0">
      <w:rPr>
        <w:rFonts w:ascii="Arial" w:hAnsi="Arial" w:cs="Arial"/>
        <w:sz w:val="18"/>
        <w:szCs w:val="18"/>
        <w:lang w:val="en-GB"/>
      </w:rPr>
      <w:t xml:space="preserve"> of </w:t>
    </w:r>
    <w:r w:rsidR="00493C49" w:rsidRPr="002738A0">
      <w:rPr>
        <w:rFonts w:ascii="Arial" w:hAnsi="Arial" w:cs="Arial"/>
        <w:sz w:val="18"/>
        <w:szCs w:val="18"/>
        <w:lang w:val="en-GB"/>
      </w:rPr>
      <w:fldChar w:fldCharType="begin"/>
    </w:r>
    <w:r w:rsidR="00493C49" w:rsidRPr="002738A0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493C49" w:rsidRPr="002738A0">
      <w:rPr>
        <w:rFonts w:ascii="Arial" w:hAnsi="Arial" w:cs="Arial"/>
        <w:sz w:val="18"/>
        <w:szCs w:val="18"/>
        <w:lang w:val="en-GB"/>
      </w:rPr>
      <w:fldChar w:fldCharType="separate"/>
    </w:r>
    <w:r w:rsidR="00493C49" w:rsidRPr="002738A0">
      <w:rPr>
        <w:rFonts w:ascii="Arial" w:hAnsi="Arial" w:cs="Arial"/>
        <w:noProof/>
        <w:sz w:val="18"/>
        <w:szCs w:val="18"/>
        <w:lang w:val="en-GB"/>
      </w:rPr>
      <w:t>9</w:t>
    </w:r>
    <w:r w:rsidR="00493C49" w:rsidRPr="002738A0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D2A40" w14:textId="77777777" w:rsidR="00493C49" w:rsidRDefault="00493C49">
      <w:r>
        <w:separator/>
      </w:r>
    </w:p>
  </w:footnote>
  <w:footnote w:type="continuationSeparator" w:id="0">
    <w:p w14:paraId="31AF9797" w14:textId="77777777" w:rsidR="00493C49" w:rsidRDefault="00493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514D1" w14:textId="77777777" w:rsidR="00493C49" w:rsidRPr="002F45F8" w:rsidRDefault="00493C4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7CE565" wp14:editId="5D79138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1C1C6594" w14:textId="77777777" w:rsidR="00493C49" w:rsidRDefault="00493C4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HWB 6</w:t>
    </w:r>
  </w:p>
  <w:p w14:paraId="08719578" w14:textId="77777777" w:rsidR="00493C49" w:rsidRDefault="00493C4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Acoustics and Noise</w:t>
    </w:r>
  </w:p>
  <w:p w14:paraId="087FC0A3" w14:textId="77777777" w:rsidR="00493C49" w:rsidRPr="002F45F8" w:rsidRDefault="00493C49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80DEEDB" w14:textId="77777777" w:rsidR="00493C49" w:rsidRPr="00621C15" w:rsidRDefault="00493C49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3C8D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38A0"/>
    <w:rsid w:val="002756BB"/>
    <w:rsid w:val="002874B2"/>
    <w:rsid w:val="002878EB"/>
    <w:rsid w:val="00291A8B"/>
    <w:rsid w:val="00293456"/>
    <w:rsid w:val="00293FF7"/>
    <w:rsid w:val="00296DE0"/>
    <w:rsid w:val="002A182F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C5471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3C49"/>
    <w:rsid w:val="004A2176"/>
    <w:rsid w:val="004A7AF6"/>
    <w:rsid w:val="004B4C35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0127"/>
    <w:rsid w:val="004F18DB"/>
    <w:rsid w:val="004F481F"/>
    <w:rsid w:val="004F78FC"/>
    <w:rsid w:val="0050089A"/>
    <w:rsid w:val="005137E9"/>
    <w:rsid w:val="005171DB"/>
    <w:rsid w:val="00520DC3"/>
    <w:rsid w:val="00523C49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697B"/>
    <w:rsid w:val="006E7AEC"/>
    <w:rsid w:val="006F0B19"/>
    <w:rsid w:val="006F2C6F"/>
    <w:rsid w:val="006F2DEB"/>
    <w:rsid w:val="006F319B"/>
    <w:rsid w:val="006F32EE"/>
    <w:rsid w:val="006F6E39"/>
    <w:rsid w:val="007002A4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0567C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526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4398"/>
    <w:rsid w:val="00B75699"/>
    <w:rsid w:val="00B766D2"/>
    <w:rsid w:val="00B803B8"/>
    <w:rsid w:val="00B84591"/>
    <w:rsid w:val="00B90C6B"/>
    <w:rsid w:val="00B92BF3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5FFF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39CD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0E92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81C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0F48E1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D2C69-2EF3-4E54-AE4A-2A7E1001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9</Pages>
  <Words>1155</Words>
  <Characters>7851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Katie YIM</cp:lastModifiedBy>
  <cp:revision>13</cp:revision>
  <cp:lastPrinted>2017-05-17T10:54:00Z</cp:lastPrinted>
  <dcterms:created xsi:type="dcterms:W3CDTF">2017-06-27T07:37:00Z</dcterms:created>
  <dcterms:modified xsi:type="dcterms:W3CDTF">2019-09-17T07:53:00Z</dcterms:modified>
</cp:coreProperties>
</file>